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REPUBLIKA SRPSKA</w:t>
        <w:tab/>
        <w:tab/>
        <w:tab/>
        <w:tab/>
        <w:tab/>
        <w:tab/>
        <w:tab/>
        <w:tab/>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VLADA</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77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 xml:space="preserve">E </w:t>
        <w:tab/>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77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 xml:space="preserve">NACRT</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76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ZAKON </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O GEOLOŠKIM ISTRAŽIVANJIMA</w:t>
      </w:r>
    </w:p>
    <w:p w:rsidR="00000000" w:rsidDel="00000000" w:rsidP="00000000" w:rsidRDefault="00000000" w:rsidRPr="00000000" w14:paraId="00000013">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4">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5">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6">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7">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8">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9">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A">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B">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C">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D">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E">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1F">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20">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21">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22">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23">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24">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25">
      <w:pPr>
        <w:widowControl w:val="0"/>
        <w:spacing w:after="0" w:line="240" w:lineRule="auto"/>
        <w:jc w:val="center"/>
        <w:rPr>
          <w:sz w:val="28"/>
          <w:szCs w:val="28"/>
        </w:rPr>
      </w:pPr>
      <w:r w:rsidDel="00000000" w:rsidR="00000000" w:rsidRPr="00000000">
        <w:rPr>
          <w:rtl w:val="0"/>
        </w:rPr>
      </w:r>
    </w:p>
    <w:p w:rsidR="00000000" w:rsidDel="00000000" w:rsidP="00000000" w:rsidRDefault="00000000" w:rsidRPr="00000000" w14:paraId="00000026">
      <w:pPr>
        <w:widowControl w:val="0"/>
        <w:spacing w:after="0" w:line="240" w:lineRule="auto"/>
        <w:rPr>
          <w:sz w:val="28"/>
          <w:szCs w:val="28"/>
        </w:rPr>
      </w:pPr>
      <w:r w:rsidDel="00000000" w:rsidR="00000000" w:rsidRPr="00000000">
        <w:rPr>
          <w:rtl w:val="0"/>
        </w:rPr>
      </w:r>
    </w:p>
    <w:p w:rsidR="00000000" w:rsidDel="00000000" w:rsidP="00000000" w:rsidRDefault="00000000" w:rsidRPr="00000000" w14:paraId="00000027">
      <w:pPr>
        <w:widowControl w:val="0"/>
        <w:spacing w:after="0" w:line="240" w:lineRule="auto"/>
        <w:jc w:val="both"/>
        <w:rPr>
          <w:b w:val="1"/>
          <w:sz w:val="28"/>
          <w:szCs w:val="28"/>
        </w:rPr>
      </w:pPr>
      <w:r w:rsidDel="00000000" w:rsidR="00000000" w:rsidRPr="00000000">
        <w:rPr>
          <w:rtl w:val="0"/>
        </w:rPr>
      </w:r>
    </w:p>
    <w:p w:rsidR="00000000" w:rsidDel="00000000" w:rsidP="00000000" w:rsidRDefault="00000000" w:rsidRPr="00000000" w14:paraId="00000028">
      <w:pPr>
        <w:widowControl w:val="0"/>
        <w:spacing w:after="0" w:line="240" w:lineRule="auto"/>
        <w:jc w:val="both"/>
        <w:rPr>
          <w:b w:val="1"/>
          <w:sz w:val="28"/>
          <w:szCs w:val="28"/>
        </w:rPr>
      </w:pPr>
      <w:r w:rsidDel="00000000" w:rsidR="00000000" w:rsidRPr="00000000">
        <w:rPr>
          <w:b w:val="1"/>
          <w:sz w:val="28"/>
          <w:szCs w:val="28"/>
          <w:rtl w:val="0"/>
        </w:rPr>
        <w:t xml:space="preserve">Banja Luka, mart 2022. godine</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040" w:right="0" w:firstLine="720"/>
        <w:jc w:val="righ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040" w:right="0" w:firstLine="720"/>
        <w:jc w:val="righ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Nacrt</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ZAKON</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O GEOLOŠKIM ISTRAŽIVANJIMA</w:t>
      </w:r>
    </w:p>
    <w:p w:rsidR="00000000" w:rsidDel="00000000" w:rsidP="00000000" w:rsidRDefault="00000000" w:rsidRPr="00000000" w14:paraId="0000002F">
      <w:pPr>
        <w:widowControl w:val="0"/>
        <w:spacing w:after="0" w:line="240" w:lineRule="auto"/>
        <w:jc w:val="both"/>
        <w:rPr/>
      </w:pPr>
      <w:r w:rsidDel="00000000" w:rsidR="00000000" w:rsidRPr="00000000">
        <w:rPr>
          <w:rtl w:val="0"/>
        </w:rPr>
        <w:tab/>
      </w:r>
    </w:p>
    <w:p w:rsidR="00000000" w:rsidDel="00000000" w:rsidP="00000000" w:rsidRDefault="00000000" w:rsidRPr="00000000" w14:paraId="00000030">
      <w:pPr>
        <w:widowControl w:val="0"/>
        <w:spacing w:after="0" w:line="240" w:lineRule="auto"/>
        <w:jc w:val="both"/>
        <w:rPr>
          <w:b w:val="1"/>
        </w:rPr>
      </w:pPr>
      <w:r w:rsidDel="00000000" w:rsidR="00000000" w:rsidRPr="00000000">
        <w:rPr>
          <w:rtl w:val="0"/>
        </w:rPr>
        <w:tab/>
        <w:tab/>
        <w:tab/>
        <w:tab/>
        <w:tab/>
        <w:tab/>
        <w:tab/>
        <w:tab/>
        <w:tab/>
        <w:tab/>
        <w:tab/>
      </w: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GLAVA I</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OSNOVNE ODREDBE</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widowControl w:val="0"/>
        <w:spacing w:after="0" w:line="240" w:lineRule="auto"/>
        <w:jc w:val="center"/>
        <w:rPr/>
      </w:pPr>
      <w:r w:rsidDel="00000000" w:rsidR="00000000" w:rsidRPr="00000000">
        <w:rPr>
          <w:rtl w:val="0"/>
        </w:rPr>
        <w:t xml:space="preserve">Član 1.</w:t>
      </w:r>
    </w:p>
    <w:p w:rsidR="00000000" w:rsidDel="00000000" w:rsidP="00000000" w:rsidRDefault="00000000" w:rsidRPr="00000000" w14:paraId="00000035">
      <w:pPr>
        <w:widowControl w:val="0"/>
        <w:spacing w:after="0" w:line="240" w:lineRule="auto"/>
        <w:jc w:val="center"/>
        <w:rPr/>
      </w:pPr>
      <w:r w:rsidDel="00000000" w:rsidR="00000000" w:rsidRPr="00000000">
        <w:rPr>
          <w:rtl w:val="0"/>
        </w:rPr>
      </w:r>
    </w:p>
    <w:p w:rsidR="00000000" w:rsidDel="00000000" w:rsidP="00000000" w:rsidRDefault="00000000" w:rsidRPr="00000000" w14:paraId="00000036">
      <w:pPr>
        <w:widowControl w:val="0"/>
        <w:spacing w:after="0" w:line="240" w:lineRule="auto"/>
        <w:ind w:firstLine="360"/>
        <w:jc w:val="both"/>
        <w:rPr/>
      </w:pPr>
      <w:r w:rsidDel="00000000" w:rsidR="00000000" w:rsidRPr="00000000">
        <w:rPr>
          <w:rtl w:val="0"/>
        </w:rPr>
        <w:tab/>
        <w:t xml:space="preserve">Ovim zakonom uređuju se vrste geoloških istraživanja, uslovi i način izvođenja geoloških istraživanja mineralnih i drugih geoloških resursa, kao i geoloških istraživanja radi izrade dokumenata prostornog uređenja, projektovanja, izgradnje objekata, sanacije i rekultivacije terena, izrada i revizija programa i projekata geoloških istraživanja, stručni ispit, istražni prostor, izrada i revizija elaborata o rezervama i elaborata o izvedenim istraživanjima, katastar istražnih prostora, Geološki informacioni sistem, Fond stručne dokumentacije, Banka jezgara istražnih bušotina i druga pitanja koja se odnose na oblast geoloških istraživanja.</w:t>
      </w:r>
    </w:p>
    <w:p w:rsidR="00000000" w:rsidDel="00000000" w:rsidP="00000000" w:rsidRDefault="00000000" w:rsidRPr="00000000" w14:paraId="00000037">
      <w:pPr>
        <w:widowControl w:val="0"/>
        <w:spacing w:after="0" w:line="240" w:lineRule="auto"/>
        <w:jc w:val="center"/>
        <w:rPr/>
      </w:pPr>
      <w:r w:rsidDel="00000000" w:rsidR="00000000" w:rsidRPr="00000000">
        <w:rPr>
          <w:rtl w:val="0"/>
        </w:rPr>
      </w:r>
    </w:p>
    <w:p w:rsidR="00000000" w:rsidDel="00000000" w:rsidP="00000000" w:rsidRDefault="00000000" w:rsidRPr="00000000" w14:paraId="00000038">
      <w:pPr>
        <w:widowControl w:val="0"/>
        <w:spacing w:after="0" w:line="240" w:lineRule="auto"/>
        <w:jc w:val="center"/>
        <w:rPr/>
      </w:pPr>
      <w:r w:rsidDel="00000000" w:rsidR="00000000" w:rsidRPr="00000000">
        <w:rPr>
          <w:rtl w:val="0"/>
        </w:rPr>
        <w:t xml:space="preserve">Član 2.</w:t>
      </w:r>
    </w:p>
    <w:p w:rsidR="00000000" w:rsidDel="00000000" w:rsidP="00000000" w:rsidRDefault="00000000" w:rsidRPr="00000000" w14:paraId="00000039">
      <w:pPr>
        <w:widowControl w:val="0"/>
        <w:spacing w:after="0" w:line="240" w:lineRule="auto"/>
        <w:jc w:val="center"/>
        <w:rPr/>
      </w:pPr>
      <w:r w:rsidDel="00000000" w:rsidR="00000000" w:rsidRPr="00000000">
        <w:rPr>
          <w:rtl w:val="0"/>
        </w:rPr>
      </w:r>
    </w:p>
    <w:p w:rsidR="00000000" w:rsidDel="00000000" w:rsidP="00000000" w:rsidRDefault="00000000" w:rsidRPr="00000000" w14:paraId="0000003A">
      <w:pPr>
        <w:widowControl w:val="0"/>
        <w:spacing w:after="0" w:line="240" w:lineRule="auto"/>
        <w:ind w:firstLine="360"/>
        <w:jc w:val="both"/>
        <w:rPr/>
      </w:pPr>
      <w:r w:rsidDel="00000000" w:rsidR="00000000" w:rsidRPr="00000000">
        <w:rPr>
          <w:rtl w:val="0"/>
        </w:rPr>
        <w:tab/>
        <w:t xml:space="preserve">Cilj ovog zakona je podsticanje privrednog razvoja Republike Srpske (u daljem tekstu: Republika) stvaranjem stimulativnog pravnog okvira za ulaganja u oblast geoloških istraživanja, uz primjenu propisa koji se odnose na zaštitu životne sredine.</w:t>
      </w:r>
    </w:p>
    <w:p w:rsidR="00000000" w:rsidDel="00000000" w:rsidP="00000000" w:rsidRDefault="00000000" w:rsidRPr="00000000" w14:paraId="0000003B">
      <w:pPr>
        <w:widowControl w:val="0"/>
        <w:spacing w:after="0" w:line="240" w:lineRule="auto"/>
        <w:jc w:val="center"/>
        <w:rPr/>
      </w:pPr>
      <w:r w:rsidDel="00000000" w:rsidR="00000000" w:rsidRPr="00000000">
        <w:rPr>
          <w:rtl w:val="0"/>
        </w:rPr>
      </w:r>
    </w:p>
    <w:p w:rsidR="00000000" w:rsidDel="00000000" w:rsidP="00000000" w:rsidRDefault="00000000" w:rsidRPr="00000000" w14:paraId="0000003C">
      <w:pPr>
        <w:widowControl w:val="0"/>
        <w:spacing w:after="0" w:line="240" w:lineRule="auto"/>
        <w:jc w:val="center"/>
        <w:rPr/>
      </w:pPr>
      <w:r w:rsidDel="00000000" w:rsidR="00000000" w:rsidRPr="00000000">
        <w:rPr>
          <w:rtl w:val="0"/>
        </w:rPr>
        <w:t xml:space="preserve">Član 3.</w:t>
      </w:r>
    </w:p>
    <w:p w:rsidR="00000000" w:rsidDel="00000000" w:rsidP="00000000" w:rsidRDefault="00000000" w:rsidRPr="00000000" w14:paraId="0000003D">
      <w:pPr>
        <w:widowControl w:val="0"/>
        <w:spacing w:after="0" w:line="240" w:lineRule="auto"/>
        <w:jc w:val="center"/>
        <w:rPr/>
      </w:pPr>
      <w:r w:rsidDel="00000000" w:rsidR="00000000" w:rsidRPr="00000000">
        <w:rPr>
          <w:rtl w:val="0"/>
        </w:rPr>
      </w:r>
    </w:p>
    <w:p w:rsidR="00000000" w:rsidDel="00000000" w:rsidP="00000000" w:rsidRDefault="00000000" w:rsidRPr="00000000" w14:paraId="0000003E">
      <w:pPr>
        <w:widowControl w:val="0"/>
        <w:spacing w:after="0" w:line="240" w:lineRule="auto"/>
        <w:ind w:firstLine="720"/>
        <w:jc w:val="both"/>
        <w:rPr/>
      </w:pPr>
      <w:r w:rsidDel="00000000" w:rsidR="00000000" w:rsidRPr="00000000">
        <w:rPr>
          <w:rtl w:val="0"/>
        </w:rPr>
        <w:t xml:space="preserve">Sprovođenje geoloških istraživanja u Republici zasniva se na načelima:</w:t>
      </w:r>
    </w:p>
    <w:p w:rsidR="00000000" w:rsidDel="00000000" w:rsidP="00000000" w:rsidRDefault="00000000" w:rsidRPr="00000000" w14:paraId="0000003F">
      <w:pPr>
        <w:widowControl w:val="0"/>
        <w:spacing w:after="0" w:line="240" w:lineRule="auto"/>
        <w:ind w:firstLine="720"/>
        <w:jc w:val="both"/>
        <w:rPr/>
      </w:pPr>
      <w:r w:rsidDel="00000000" w:rsidR="00000000" w:rsidRPr="00000000">
        <w:rPr>
          <w:rtl w:val="0"/>
        </w:rPr>
        <w:t xml:space="preserve">1) kontinuiranog snabdijevanja dovoljnim količinama mineralnih sirovina neophodnim za jačanje i održivost tržišne privrede u Republici, </w:t>
      </w:r>
    </w:p>
    <w:p w:rsidR="00000000" w:rsidDel="00000000" w:rsidP="00000000" w:rsidRDefault="00000000" w:rsidRPr="00000000" w14:paraId="00000040">
      <w:pPr>
        <w:widowControl w:val="0"/>
        <w:spacing w:after="0" w:line="240" w:lineRule="auto"/>
        <w:ind w:firstLine="720"/>
        <w:jc w:val="both"/>
        <w:rPr/>
      </w:pPr>
      <w:r w:rsidDel="00000000" w:rsidR="00000000" w:rsidRPr="00000000">
        <w:rPr>
          <w:rtl w:val="0"/>
        </w:rPr>
        <w:t xml:space="preserve">2) poštovanja pravila struke i primjenu najboljih metoda i sredstava pri geološkim istraživanjima da bi se unaprijedila održivost projekata i opšta bezbjednost,</w:t>
      </w:r>
    </w:p>
    <w:p w:rsidR="00000000" w:rsidDel="00000000" w:rsidP="00000000" w:rsidRDefault="00000000" w:rsidRPr="00000000" w14:paraId="00000041">
      <w:pPr>
        <w:widowControl w:val="0"/>
        <w:spacing w:after="0" w:line="240" w:lineRule="auto"/>
        <w:ind w:firstLine="720"/>
        <w:jc w:val="both"/>
        <w:rPr/>
      </w:pPr>
      <w:r w:rsidDel="00000000" w:rsidR="00000000" w:rsidRPr="00000000">
        <w:rPr>
          <w:rtl w:val="0"/>
        </w:rPr>
        <w:t xml:space="preserve">3) prevencije od opasnosti, štete ili zagađivanja životne sredine,</w:t>
      </w:r>
    </w:p>
    <w:p w:rsidR="00000000" w:rsidDel="00000000" w:rsidP="00000000" w:rsidRDefault="00000000" w:rsidRPr="00000000" w14:paraId="00000042">
      <w:pPr>
        <w:widowControl w:val="0"/>
        <w:spacing w:after="0" w:line="240" w:lineRule="auto"/>
        <w:ind w:firstLine="720"/>
        <w:jc w:val="both"/>
        <w:rPr/>
      </w:pPr>
      <w:r w:rsidDel="00000000" w:rsidR="00000000" w:rsidRPr="00000000">
        <w:rPr>
          <w:rtl w:val="0"/>
        </w:rPr>
        <w:t xml:space="preserve">4) garantovanja sigurnosti i usklađenosti istražnih prava. </w:t>
      </w:r>
    </w:p>
    <w:p w:rsidR="00000000" w:rsidDel="00000000" w:rsidP="00000000" w:rsidRDefault="00000000" w:rsidRPr="00000000" w14:paraId="00000043">
      <w:pPr>
        <w:widowControl w:val="0"/>
        <w:spacing w:after="0" w:line="240" w:lineRule="auto"/>
        <w:rPr/>
      </w:pPr>
      <w:r w:rsidDel="00000000" w:rsidR="00000000" w:rsidRPr="00000000">
        <w:rPr>
          <w:rtl w:val="0"/>
        </w:rPr>
      </w:r>
    </w:p>
    <w:p w:rsidR="00000000" w:rsidDel="00000000" w:rsidP="00000000" w:rsidRDefault="00000000" w:rsidRPr="00000000" w14:paraId="00000044">
      <w:pPr>
        <w:widowControl w:val="0"/>
        <w:spacing w:after="0" w:line="240" w:lineRule="auto"/>
        <w:jc w:val="center"/>
        <w:rPr/>
      </w:pPr>
      <w:r w:rsidDel="00000000" w:rsidR="00000000" w:rsidRPr="00000000">
        <w:rPr>
          <w:rtl w:val="0"/>
        </w:rPr>
        <w:t xml:space="preserve">Član 4.</w:t>
      </w:r>
    </w:p>
    <w:p w:rsidR="00000000" w:rsidDel="00000000" w:rsidP="00000000" w:rsidRDefault="00000000" w:rsidRPr="00000000" w14:paraId="00000045">
      <w:pPr>
        <w:widowControl w:val="0"/>
        <w:spacing w:after="0" w:line="240" w:lineRule="auto"/>
        <w:jc w:val="center"/>
        <w:rPr/>
      </w:pPr>
      <w:r w:rsidDel="00000000" w:rsidR="00000000" w:rsidRPr="00000000">
        <w:rPr>
          <w:rtl w:val="0"/>
        </w:rPr>
      </w:r>
    </w:p>
    <w:p w:rsidR="00000000" w:rsidDel="00000000" w:rsidP="00000000" w:rsidRDefault="00000000" w:rsidRPr="00000000" w14:paraId="00000046">
      <w:pPr>
        <w:widowControl w:val="0"/>
        <w:spacing w:after="0" w:line="240" w:lineRule="auto"/>
        <w:ind w:firstLine="720"/>
        <w:jc w:val="both"/>
        <w:rPr/>
      </w:pPr>
      <w:r w:rsidDel="00000000" w:rsidR="00000000" w:rsidRPr="00000000">
        <w:rPr>
          <w:rtl w:val="0"/>
        </w:rPr>
        <w:t xml:space="preserve">Pojmovi upotrijebljeni u ovom zakonu imaju sljedeće značenje:</w:t>
      </w:r>
    </w:p>
    <w:p w:rsidR="00000000" w:rsidDel="00000000" w:rsidP="00000000" w:rsidRDefault="00000000" w:rsidRPr="00000000" w14:paraId="00000047">
      <w:pPr>
        <w:widowControl w:val="0"/>
        <w:spacing w:after="0" w:line="240" w:lineRule="auto"/>
        <w:ind w:firstLine="720"/>
        <w:jc w:val="both"/>
        <w:rPr/>
      </w:pPr>
      <w:r w:rsidDel="00000000" w:rsidR="00000000" w:rsidRPr="00000000">
        <w:rPr>
          <w:rtl w:val="0"/>
        </w:rPr>
        <w:t xml:space="preserve">1) geološki resursi su prirodni resursi koji obuhvataju prostor sa svojim geološkim, ambijentalnim i drugim karakteristikama, mineralne resurse, resurse podzemnih voda i geotermalne resurse,</w:t>
      </w:r>
    </w:p>
    <w:p w:rsidR="00000000" w:rsidDel="00000000" w:rsidP="00000000" w:rsidRDefault="00000000" w:rsidRPr="00000000" w14:paraId="00000048">
      <w:pPr>
        <w:widowControl w:val="0"/>
        <w:spacing w:after="0" w:line="240" w:lineRule="auto"/>
        <w:ind w:firstLine="720"/>
        <w:jc w:val="both"/>
        <w:rPr/>
      </w:pPr>
      <w:r w:rsidDel="00000000" w:rsidR="00000000" w:rsidRPr="00000000">
        <w:rPr>
          <w:rtl w:val="0"/>
        </w:rPr>
        <w:t xml:space="preserve">2) mineralni resursi su koncentracija ili pojava materijala od suštinskog ekonomskog značaja, u ili na zemljinoj kori, u takvom obliku, kvalitetu i količini da postoje mogućnosti za eksploataciju,</w:t>
      </w:r>
    </w:p>
    <w:p w:rsidR="00000000" w:rsidDel="00000000" w:rsidP="00000000" w:rsidRDefault="00000000" w:rsidRPr="00000000" w14:paraId="00000049">
      <w:pPr>
        <w:widowControl w:val="0"/>
        <w:spacing w:after="0" w:line="240" w:lineRule="auto"/>
        <w:ind w:firstLine="720"/>
        <w:jc w:val="both"/>
        <w:rPr/>
      </w:pPr>
      <w:r w:rsidDel="00000000" w:rsidR="00000000" w:rsidRPr="00000000">
        <w:rPr>
          <w:rtl w:val="0"/>
        </w:rPr>
        <w:t xml:space="preserve">3) resursi podzemnih voda su obnovljivi geološki resursi koji obuhvataju sve vrste slobodnih podzemnih voda (pitke, tehničke, mineralne, termalne i termomineralne vode), bez obzira na njihov kvalitet i temperaturu,</w:t>
      </w:r>
    </w:p>
    <w:p w:rsidR="00000000" w:rsidDel="00000000" w:rsidP="00000000" w:rsidRDefault="00000000" w:rsidRPr="00000000" w14:paraId="0000004A">
      <w:pPr>
        <w:widowControl w:val="0"/>
        <w:spacing w:after="0" w:line="240" w:lineRule="auto"/>
        <w:ind w:firstLine="720"/>
        <w:jc w:val="both"/>
        <w:rPr/>
      </w:pPr>
      <w:r w:rsidDel="00000000" w:rsidR="00000000" w:rsidRPr="00000000">
        <w:rPr>
          <w:rtl w:val="0"/>
        </w:rPr>
        <w:t xml:space="preserve">4) geotermalni resursi predstavljaju skup obnovljivih geoloških resursa koji obuhvata toplotnu energiju podzemne vode i stijenskih masa iz kojih je moguće izdvajanje toplotne energije, bez obzira na njihovu temperaturu,</w:t>
      </w:r>
    </w:p>
    <w:p w:rsidR="00000000" w:rsidDel="00000000" w:rsidP="00000000" w:rsidRDefault="00000000" w:rsidRPr="00000000" w14:paraId="0000004B">
      <w:pPr>
        <w:widowControl w:val="0"/>
        <w:spacing w:after="0" w:line="240" w:lineRule="auto"/>
        <w:ind w:firstLine="720"/>
        <w:jc w:val="both"/>
        <w:rPr/>
      </w:pPr>
      <w:r w:rsidDel="00000000" w:rsidR="00000000" w:rsidRPr="00000000">
        <w:rPr>
          <w:rtl w:val="0"/>
        </w:rPr>
        <w:t xml:space="preserve">5) tehnogeni mineralni resursi predstavljaju dio mineralnih resursa nastalih u procesu eksploatacije, pripreme i prerade primarnih mineralnih sirovina, kao i sekundarnih koncentracija koje se nalaze u odlagalištima, pepelištima i dr.,</w:t>
      </w:r>
    </w:p>
    <w:p w:rsidR="00000000" w:rsidDel="00000000" w:rsidP="00000000" w:rsidRDefault="00000000" w:rsidRPr="00000000" w14:paraId="0000004C">
      <w:pPr>
        <w:widowControl w:val="0"/>
        <w:spacing w:after="0" w:line="240" w:lineRule="auto"/>
        <w:ind w:firstLine="720"/>
        <w:jc w:val="both"/>
        <w:rPr/>
      </w:pPr>
      <w:r w:rsidDel="00000000" w:rsidR="00000000" w:rsidRPr="00000000">
        <w:rPr>
          <w:rtl w:val="0"/>
        </w:rPr>
        <w:t xml:space="preserve">6) mineralne sirovine su koncentracije mineralnih materija, organskog i neorganskog porijekla, koje se pri određenom stepenu razvoja tehnike i tehnologije mogu ekonomično koristiti, bilo u prirodnom stanju ili nakon odgovarajuće prerade i obuhvataju sve vrste uglja i uljnih škriljaca, ugljovodonike u tečnom i gasovitom stanju (nafta i gas) i ostale prirodne gasove, radioaktivne mineralne sirovine, metalične mineralne sirovine, uključujući plemenite i rijetke metale, nemetalične mineralne sirovine, uključujući i sirovine za dobijanje građevinskog materijala, drago i poludrago kamenje, sve vrste soli i sonih voda, podzemne vode iz kojih se dobijaju korisne mineralne sirovine, podzemne vode vezane za rudarsku tehnologiju i gasove koji se sa njima javljaju, tehnogene i sekundarne mineralne sirovine,</w:t>
      </w:r>
    </w:p>
    <w:p w:rsidR="00000000" w:rsidDel="00000000" w:rsidP="00000000" w:rsidRDefault="00000000" w:rsidRPr="00000000" w14:paraId="0000004D">
      <w:pPr>
        <w:widowControl w:val="0"/>
        <w:spacing w:after="0" w:line="240" w:lineRule="auto"/>
        <w:ind w:firstLine="720"/>
        <w:jc w:val="both"/>
        <w:rPr/>
      </w:pPr>
      <w:r w:rsidDel="00000000" w:rsidR="00000000" w:rsidRPr="00000000">
        <w:rPr>
          <w:rtl w:val="0"/>
        </w:rPr>
        <w:t xml:space="preserve">7) rezerve mineralnih sirovina su dio mineralnih resursa koje se javljaju u takvom obliku, sa takvim kvalitetom i u takvoj količini, za koje je dokazana tehnička izvodljivost, ekonomska isplativost i ekološka prihvatljivost njihove eksploatacije,</w:t>
      </w:r>
    </w:p>
    <w:p w:rsidR="00000000" w:rsidDel="00000000" w:rsidP="00000000" w:rsidRDefault="00000000" w:rsidRPr="00000000" w14:paraId="0000004E">
      <w:pPr>
        <w:widowControl w:val="0"/>
        <w:spacing w:after="0" w:line="240" w:lineRule="auto"/>
        <w:ind w:firstLine="720"/>
        <w:jc w:val="both"/>
        <w:rPr/>
      </w:pPr>
      <w:r w:rsidDel="00000000" w:rsidR="00000000" w:rsidRPr="00000000">
        <w:rPr>
          <w:rtl w:val="0"/>
        </w:rPr>
        <w:t xml:space="preserve">8) klasifikacija rezervi mineralnih sirovina je razvrstavanje rezervi mineralnih sirovina u odgovarajuće klase, zavisno od stepena njihove geološke istraženosti i proučenosti, procjene mogućnosti i izvodljivosti eksploatacije i nivoa njene rentabilnosti,</w:t>
      </w:r>
    </w:p>
    <w:p w:rsidR="00000000" w:rsidDel="00000000" w:rsidP="00000000" w:rsidRDefault="00000000" w:rsidRPr="00000000" w14:paraId="0000004F">
      <w:pPr>
        <w:widowControl w:val="0"/>
        <w:spacing w:after="0" w:line="240" w:lineRule="auto"/>
        <w:ind w:firstLine="720"/>
        <w:jc w:val="both"/>
        <w:rPr/>
      </w:pPr>
      <w:r w:rsidDel="00000000" w:rsidR="00000000" w:rsidRPr="00000000">
        <w:rPr>
          <w:rtl w:val="0"/>
        </w:rPr>
        <w:t xml:space="preserve">9) geološki istražni radovi su sve vrste terenskih, laboratorijskih i kabinetskih istraživanja i ispitivanja koja se izvode s ciljem pronalaženja i istraživanja mineralnih i drugih geoloških resursa i rezervi mineralnih sirovina i podzemnih voda i geotermalne energije,</w:t>
      </w:r>
    </w:p>
    <w:p w:rsidR="00000000" w:rsidDel="00000000" w:rsidP="00000000" w:rsidRDefault="00000000" w:rsidRPr="00000000" w14:paraId="00000050">
      <w:pPr>
        <w:widowControl w:val="0"/>
        <w:spacing w:after="0" w:line="240" w:lineRule="auto"/>
        <w:ind w:firstLine="720"/>
        <w:jc w:val="both"/>
        <w:rPr/>
      </w:pPr>
      <w:r w:rsidDel="00000000" w:rsidR="00000000" w:rsidRPr="00000000">
        <w:rPr>
          <w:rtl w:val="0"/>
        </w:rPr>
        <w:t xml:space="preserve">10) zaštita životne sredine je zaštita i prezentacija prirodnih vrijednosti (geoloških i geomorfoloških pojava i odlika istorijskog razvoja zemljine kore, kao i reprezentativnih pojavnih oblika i drugih fenomena iz kategorije geonasljeđa), zaštita od štetnih prirodnih procesa (zemljotresa, klizišta, erozije, bujica i poplava) i od antropogenih narušavanja životne sredine (zagađivanje tla pri istraživanju i eksploataciji mineralnih sirovina, zagađivanje podzemnih i površinskih voda, vještačko narušavanje stabilnosti tla i stijena, zagađivanje vazduha radovima u stijenama i tlu, ugrožavanje zaštićenih kulturno-istorijskih i prirodnih dobara i drugo),</w:t>
      </w:r>
    </w:p>
    <w:p w:rsidR="00000000" w:rsidDel="00000000" w:rsidP="00000000" w:rsidRDefault="00000000" w:rsidRPr="00000000" w14:paraId="00000051">
      <w:pPr>
        <w:widowControl w:val="0"/>
        <w:spacing w:after="0" w:line="240" w:lineRule="auto"/>
        <w:ind w:firstLine="720"/>
        <w:jc w:val="both"/>
        <w:rPr/>
      </w:pPr>
      <w:r w:rsidDel="00000000" w:rsidR="00000000" w:rsidRPr="00000000">
        <w:rPr>
          <w:rtl w:val="0"/>
        </w:rPr>
        <w:t xml:space="preserve">11) nosilac prava na istraživanje je pravno lice kome je izdato odobrenje za izvođenje detaljnih geoloških istraživanja,</w:t>
      </w:r>
    </w:p>
    <w:p w:rsidR="00000000" w:rsidDel="00000000" w:rsidP="00000000" w:rsidRDefault="00000000" w:rsidRPr="00000000" w14:paraId="00000052">
      <w:pPr>
        <w:widowControl w:val="0"/>
        <w:spacing w:after="0" w:line="240" w:lineRule="auto"/>
        <w:ind w:firstLine="720"/>
        <w:jc w:val="both"/>
        <w:rPr/>
      </w:pPr>
      <w:r w:rsidDel="00000000" w:rsidR="00000000" w:rsidRPr="00000000">
        <w:rPr>
          <w:rtl w:val="0"/>
        </w:rPr>
        <w:t xml:space="preserve">12) koncesionar je pravno lice koje vrši eksploataciju mineralnih sirovina na osnovu ugovora o koncesiji, a unutar odobrenog eksploatacionog polja,</w:t>
      </w:r>
    </w:p>
    <w:p w:rsidR="00000000" w:rsidDel="00000000" w:rsidP="00000000" w:rsidRDefault="00000000" w:rsidRPr="00000000" w14:paraId="00000053">
      <w:pPr>
        <w:widowControl w:val="0"/>
        <w:spacing w:after="0" w:line="240" w:lineRule="auto"/>
        <w:ind w:firstLine="720"/>
        <w:jc w:val="both"/>
        <w:rPr/>
      </w:pPr>
      <w:r w:rsidDel="00000000" w:rsidR="00000000" w:rsidRPr="00000000">
        <w:rPr>
          <w:rtl w:val="0"/>
        </w:rPr>
        <w:t xml:space="preserve">13) istražni prostor je prostor unutar koga se izvode geološka istraživanja propisana ovim zakonom i omeđen je koordinatama graničnih prelomnih tačaka.</w:t>
      </w:r>
    </w:p>
    <w:p w:rsidR="00000000" w:rsidDel="00000000" w:rsidP="00000000" w:rsidRDefault="00000000" w:rsidRPr="00000000" w14:paraId="00000054">
      <w:pPr>
        <w:widowControl w:val="0"/>
        <w:spacing w:after="0" w:line="240" w:lineRule="auto"/>
        <w:jc w:val="center"/>
        <w:rPr/>
      </w:pPr>
      <w:r w:rsidDel="00000000" w:rsidR="00000000" w:rsidRPr="00000000">
        <w:rPr>
          <w:rtl w:val="0"/>
        </w:rPr>
      </w:r>
    </w:p>
    <w:p w:rsidR="00000000" w:rsidDel="00000000" w:rsidP="00000000" w:rsidRDefault="00000000" w:rsidRPr="00000000" w14:paraId="00000055">
      <w:pPr>
        <w:widowControl w:val="0"/>
        <w:spacing w:after="0" w:line="240" w:lineRule="auto"/>
        <w:jc w:val="center"/>
        <w:rPr/>
      </w:pPr>
      <w:r w:rsidDel="00000000" w:rsidR="00000000" w:rsidRPr="00000000">
        <w:rPr>
          <w:rtl w:val="0"/>
        </w:rPr>
        <w:t xml:space="preserve">Član 5.</w:t>
      </w:r>
    </w:p>
    <w:p w:rsidR="00000000" w:rsidDel="00000000" w:rsidP="00000000" w:rsidRDefault="00000000" w:rsidRPr="00000000" w14:paraId="00000056">
      <w:pPr>
        <w:widowControl w:val="0"/>
        <w:spacing w:after="0" w:line="240" w:lineRule="auto"/>
        <w:jc w:val="center"/>
        <w:rPr/>
      </w:pPr>
      <w:r w:rsidDel="00000000" w:rsidR="00000000" w:rsidRPr="00000000">
        <w:rPr>
          <w:rtl w:val="0"/>
        </w:rPr>
      </w:r>
    </w:p>
    <w:p w:rsidR="00000000" w:rsidDel="00000000" w:rsidP="00000000" w:rsidRDefault="00000000" w:rsidRPr="00000000" w14:paraId="00000057">
      <w:pPr>
        <w:widowControl w:val="0"/>
        <w:spacing w:after="0" w:line="240" w:lineRule="auto"/>
        <w:ind w:firstLine="360"/>
        <w:jc w:val="both"/>
        <w:rPr/>
      </w:pPr>
      <w:r w:rsidDel="00000000" w:rsidR="00000000" w:rsidRPr="00000000">
        <w:rPr>
          <w:rtl w:val="0"/>
        </w:rPr>
        <w:tab/>
        <w:t xml:space="preserve">Gramatički izrazi upotrijebljeni u ovom zakonu za označavanje muškog i ženskog roda podrazumijevaju oba pola.</w:t>
      </w:r>
    </w:p>
    <w:p w:rsidR="00000000" w:rsidDel="00000000" w:rsidP="00000000" w:rsidRDefault="00000000" w:rsidRPr="00000000" w14:paraId="00000058">
      <w:pPr>
        <w:widowControl w:val="0"/>
        <w:spacing w:after="0" w:line="240" w:lineRule="auto"/>
        <w:jc w:val="both"/>
        <w:rPr/>
      </w:pPr>
      <w:r w:rsidDel="00000000" w:rsidR="00000000" w:rsidRPr="00000000">
        <w:rPr>
          <w:rtl w:val="0"/>
        </w:rPr>
      </w:r>
    </w:p>
    <w:p w:rsidR="00000000" w:rsidDel="00000000" w:rsidP="00000000" w:rsidRDefault="00000000" w:rsidRPr="00000000" w14:paraId="00000059">
      <w:pPr>
        <w:widowControl w:val="0"/>
        <w:spacing w:after="0" w:line="240" w:lineRule="auto"/>
        <w:rPr>
          <w:b w:val="1"/>
        </w:rPr>
      </w:pPr>
      <w:r w:rsidDel="00000000" w:rsidR="00000000" w:rsidRPr="00000000">
        <w:rPr>
          <w:b w:val="1"/>
          <w:rtl w:val="0"/>
        </w:rPr>
        <w:t xml:space="preserve">GLAVA II</w:t>
      </w:r>
    </w:p>
    <w:p w:rsidR="00000000" w:rsidDel="00000000" w:rsidP="00000000" w:rsidRDefault="00000000" w:rsidRPr="00000000" w14:paraId="0000005A">
      <w:pPr>
        <w:widowControl w:val="0"/>
        <w:spacing w:after="0" w:line="240" w:lineRule="auto"/>
        <w:rPr>
          <w:b w:val="1"/>
        </w:rPr>
      </w:pPr>
      <w:r w:rsidDel="00000000" w:rsidR="00000000" w:rsidRPr="00000000">
        <w:rPr>
          <w:b w:val="1"/>
          <w:rtl w:val="0"/>
        </w:rPr>
        <w:t xml:space="preserve">USLOVI I NAČIN IZVOĐENJA GEOLOŠKIH ISTRAŽIVANJA</w:t>
      </w:r>
    </w:p>
    <w:p w:rsidR="00000000" w:rsidDel="00000000" w:rsidP="00000000" w:rsidRDefault="00000000" w:rsidRPr="00000000" w14:paraId="0000005B">
      <w:pPr>
        <w:widowControl w:val="0"/>
        <w:spacing w:after="0" w:line="240" w:lineRule="auto"/>
        <w:jc w:val="center"/>
        <w:rPr/>
      </w:pPr>
      <w:r w:rsidDel="00000000" w:rsidR="00000000" w:rsidRPr="00000000">
        <w:rPr>
          <w:rtl w:val="0"/>
        </w:rPr>
      </w:r>
    </w:p>
    <w:p w:rsidR="00000000" w:rsidDel="00000000" w:rsidP="00000000" w:rsidRDefault="00000000" w:rsidRPr="00000000" w14:paraId="0000005C">
      <w:pPr>
        <w:widowControl w:val="0"/>
        <w:spacing w:after="0" w:line="240" w:lineRule="auto"/>
        <w:rPr>
          <w:b w:val="1"/>
        </w:rPr>
      </w:pPr>
      <w:r w:rsidDel="00000000" w:rsidR="00000000" w:rsidRPr="00000000">
        <w:rPr>
          <w:b w:val="1"/>
          <w:rtl w:val="0"/>
        </w:rPr>
        <w:t xml:space="preserve">1. Vrste geoloških istraživanja</w:t>
      </w:r>
    </w:p>
    <w:p w:rsidR="00000000" w:rsidDel="00000000" w:rsidP="00000000" w:rsidRDefault="00000000" w:rsidRPr="00000000" w14:paraId="0000005D">
      <w:pPr>
        <w:widowControl w:val="0"/>
        <w:spacing w:after="0" w:line="240" w:lineRule="auto"/>
        <w:jc w:val="center"/>
        <w:rPr/>
      </w:pPr>
      <w:r w:rsidDel="00000000" w:rsidR="00000000" w:rsidRPr="00000000">
        <w:rPr>
          <w:rtl w:val="0"/>
        </w:rPr>
      </w:r>
    </w:p>
    <w:p w:rsidR="00000000" w:rsidDel="00000000" w:rsidP="00000000" w:rsidRDefault="00000000" w:rsidRPr="00000000" w14:paraId="0000005E">
      <w:pPr>
        <w:widowControl w:val="0"/>
        <w:spacing w:after="0" w:line="240" w:lineRule="auto"/>
        <w:jc w:val="center"/>
        <w:rPr/>
      </w:pPr>
      <w:r w:rsidDel="00000000" w:rsidR="00000000" w:rsidRPr="00000000">
        <w:rPr>
          <w:rtl w:val="0"/>
        </w:rPr>
      </w:r>
    </w:p>
    <w:p w:rsidR="00000000" w:rsidDel="00000000" w:rsidP="00000000" w:rsidRDefault="00000000" w:rsidRPr="00000000" w14:paraId="0000005F">
      <w:pPr>
        <w:widowControl w:val="0"/>
        <w:spacing w:after="0" w:line="240" w:lineRule="auto"/>
        <w:jc w:val="center"/>
        <w:rPr/>
      </w:pPr>
      <w:r w:rsidDel="00000000" w:rsidR="00000000" w:rsidRPr="00000000">
        <w:rPr>
          <w:rtl w:val="0"/>
        </w:rPr>
      </w:r>
    </w:p>
    <w:p w:rsidR="00000000" w:rsidDel="00000000" w:rsidP="00000000" w:rsidRDefault="00000000" w:rsidRPr="00000000" w14:paraId="00000060">
      <w:pPr>
        <w:widowControl w:val="0"/>
        <w:spacing w:after="0" w:line="240" w:lineRule="auto"/>
        <w:jc w:val="center"/>
        <w:rPr/>
      </w:pPr>
      <w:r w:rsidDel="00000000" w:rsidR="00000000" w:rsidRPr="00000000">
        <w:rPr>
          <w:rtl w:val="0"/>
        </w:rPr>
      </w:r>
    </w:p>
    <w:p w:rsidR="00000000" w:rsidDel="00000000" w:rsidP="00000000" w:rsidRDefault="00000000" w:rsidRPr="00000000" w14:paraId="00000061">
      <w:pPr>
        <w:widowControl w:val="0"/>
        <w:spacing w:after="0" w:line="240" w:lineRule="auto"/>
        <w:jc w:val="center"/>
        <w:rPr/>
      </w:pPr>
      <w:r w:rsidDel="00000000" w:rsidR="00000000" w:rsidRPr="00000000">
        <w:rPr>
          <w:rtl w:val="0"/>
        </w:rPr>
        <w:t xml:space="preserve">Član 6.</w:t>
      </w:r>
    </w:p>
    <w:p w:rsidR="00000000" w:rsidDel="00000000" w:rsidP="00000000" w:rsidRDefault="00000000" w:rsidRPr="00000000" w14:paraId="00000062">
      <w:pPr>
        <w:widowControl w:val="0"/>
        <w:spacing w:after="0" w:line="240" w:lineRule="auto"/>
        <w:jc w:val="center"/>
        <w:rPr/>
      </w:pPr>
      <w:r w:rsidDel="00000000" w:rsidR="00000000" w:rsidRPr="00000000">
        <w:rPr>
          <w:rtl w:val="0"/>
        </w:rPr>
      </w:r>
    </w:p>
    <w:p w:rsidR="00000000" w:rsidDel="00000000" w:rsidP="00000000" w:rsidRDefault="00000000" w:rsidRPr="00000000" w14:paraId="00000063">
      <w:pPr>
        <w:widowControl w:val="0"/>
        <w:spacing w:after="0" w:line="240" w:lineRule="auto"/>
        <w:ind w:firstLine="720"/>
        <w:jc w:val="both"/>
        <w:rPr/>
      </w:pPr>
      <w:r w:rsidDel="00000000" w:rsidR="00000000" w:rsidRPr="00000000">
        <w:rPr>
          <w:rtl w:val="0"/>
        </w:rPr>
        <w:t xml:space="preserve">(1) Geološka istraživanja su kompleksan proces i niz aktivnosti koje obuhvataju primjenu odgovarajućih metoda i tehničkih sredstava, a koja se izvode s ciljem da se: </w:t>
      </w:r>
    </w:p>
    <w:p w:rsidR="00000000" w:rsidDel="00000000" w:rsidP="00000000" w:rsidRDefault="00000000" w:rsidRPr="00000000" w14:paraId="00000064">
      <w:pPr>
        <w:widowControl w:val="0"/>
        <w:spacing w:after="0" w:line="240" w:lineRule="auto"/>
        <w:ind w:firstLine="720"/>
        <w:jc w:val="both"/>
        <w:rPr/>
      </w:pPr>
      <w:r w:rsidDel="00000000" w:rsidR="00000000" w:rsidRPr="00000000">
        <w:rPr>
          <w:rtl w:val="0"/>
        </w:rPr>
        <w:t xml:space="preserve">1) upozna razvoj, sastav i građa zemljine kore, </w:t>
      </w:r>
    </w:p>
    <w:p w:rsidR="00000000" w:rsidDel="00000000" w:rsidP="00000000" w:rsidRDefault="00000000" w:rsidRPr="00000000" w14:paraId="00000065">
      <w:pPr>
        <w:widowControl w:val="0"/>
        <w:spacing w:after="0" w:line="240" w:lineRule="auto"/>
        <w:ind w:firstLine="720"/>
        <w:jc w:val="both"/>
        <w:rPr/>
      </w:pPr>
      <w:r w:rsidDel="00000000" w:rsidR="00000000" w:rsidRPr="00000000">
        <w:rPr>
          <w:rtl w:val="0"/>
        </w:rPr>
        <w:t xml:space="preserve">2) pronađu, ispitaju i geološko-ekonomski ocijene mineralni i drugi geološki resursi, </w:t>
      </w:r>
    </w:p>
    <w:p w:rsidR="00000000" w:rsidDel="00000000" w:rsidP="00000000" w:rsidRDefault="00000000" w:rsidRPr="00000000" w14:paraId="00000066">
      <w:pPr>
        <w:widowControl w:val="0"/>
        <w:spacing w:after="0" w:line="240" w:lineRule="auto"/>
        <w:ind w:firstLine="720"/>
        <w:jc w:val="both"/>
        <w:rPr/>
      </w:pPr>
      <w:r w:rsidDel="00000000" w:rsidR="00000000" w:rsidRPr="00000000">
        <w:rPr>
          <w:rtl w:val="0"/>
        </w:rPr>
        <w:t xml:space="preserve">3) istraže i utvrde rezerve mineralnih sirovina i mogućnost njihove eksploatacije, </w:t>
      </w:r>
    </w:p>
    <w:p w:rsidR="00000000" w:rsidDel="00000000" w:rsidP="00000000" w:rsidRDefault="00000000" w:rsidRPr="00000000" w14:paraId="00000067">
      <w:pPr>
        <w:widowControl w:val="0"/>
        <w:spacing w:after="0" w:line="240" w:lineRule="auto"/>
        <w:ind w:firstLine="720"/>
        <w:jc w:val="both"/>
        <w:rPr/>
      </w:pPr>
      <w:r w:rsidDel="00000000" w:rsidR="00000000" w:rsidRPr="00000000">
        <w:rPr>
          <w:rtl w:val="0"/>
        </w:rPr>
        <w:t xml:space="preserve">4) utvrde i ocjene geološke, inženjersko-geološke, hidrogeološke i geofizičke odlike terena koji se istražuje, posebno sa aspekta prostornog i urbanističkog planiranja, projektovanja i izgradnje objekata,</w:t>
      </w:r>
    </w:p>
    <w:p w:rsidR="00000000" w:rsidDel="00000000" w:rsidP="00000000" w:rsidRDefault="00000000" w:rsidRPr="00000000" w14:paraId="00000068">
      <w:pPr>
        <w:widowControl w:val="0"/>
        <w:spacing w:after="0" w:line="240" w:lineRule="auto"/>
        <w:ind w:firstLine="720"/>
        <w:jc w:val="both"/>
        <w:rPr/>
      </w:pPr>
      <w:r w:rsidDel="00000000" w:rsidR="00000000" w:rsidRPr="00000000">
        <w:rPr>
          <w:rtl w:val="0"/>
        </w:rPr>
        <w:t xml:space="preserve">5) utvrde i eliminišu štetni uticaji geoloških i tehnogenih procesa na geološku i životnu sredinu, kulturna dobra i dobra koja uživaju zaštitu.</w:t>
      </w:r>
    </w:p>
    <w:p w:rsidR="00000000" w:rsidDel="00000000" w:rsidP="00000000" w:rsidRDefault="00000000" w:rsidRPr="00000000" w14:paraId="00000069">
      <w:pPr>
        <w:widowControl w:val="0"/>
        <w:spacing w:after="0" w:line="240" w:lineRule="auto"/>
        <w:ind w:firstLine="720"/>
        <w:jc w:val="both"/>
        <w:rPr/>
      </w:pPr>
      <w:r w:rsidDel="00000000" w:rsidR="00000000" w:rsidRPr="00000000">
        <w:rPr>
          <w:rtl w:val="0"/>
        </w:rPr>
        <w:t xml:space="preserve">(2) Geološka istraživanja dijele se na:</w:t>
      </w:r>
    </w:p>
    <w:p w:rsidR="00000000" w:rsidDel="00000000" w:rsidP="00000000" w:rsidRDefault="00000000" w:rsidRPr="00000000" w14:paraId="0000006A">
      <w:pPr>
        <w:widowControl w:val="0"/>
        <w:spacing w:after="0" w:line="240" w:lineRule="auto"/>
        <w:ind w:firstLine="720"/>
        <w:jc w:val="both"/>
        <w:rPr/>
      </w:pPr>
      <w:r w:rsidDel="00000000" w:rsidR="00000000" w:rsidRPr="00000000">
        <w:rPr>
          <w:rtl w:val="0"/>
        </w:rPr>
        <w:t xml:space="preserve">1) osnovna geološka istraživanja, </w:t>
      </w:r>
    </w:p>
    <w:p w:rsidR="00000000" w:rsidDel="00000000" w:rsidP="00000000" w:rsidRDefault="00000000" w:rsidRPr="00000000" w14:paraId="0000006B">
      <w:pPr>
        <w:widowControl w:val="0"/>
        <w:spacing w:after="0" w:line="240" w:lineRule="auto"/>
        <w:ind w:firstLine="720"/>
        <w:jc w:val="both"/>
        <w:rPr/>
      </w:pPr>
      <w:r w:rsidDel="00000000" w:rsidR="00000000" w:rsidRPr="00000000">
        <w:rPr>
          <w:rtl w:val="0"/>
        </w:rPr>
        <w:t xml:space="preserve">2) detaljna geološka istraživanja,</w:t>
      </w:r>
    </w:p>
    <w:p w:rsidR="00000000" w:rsidDel="00000000" w:rsidP="00000000" w:rsidRDefault="00000000" w:rsidRPr="00000000" w14:paraId="0000006C">
      <w:pPr>
        <w:widowControl w:val="0"/>
        <w:spacing w:after="0" w:line="240" w:lineRule="auto"/>
        <w:ind w:firstLine="720"/>
        <w:jc w:val="both"/>
        <w:rPr/>
      </w:pPr>
      <w:r w:rsidDel="00000000" w:rsidR="00000000" w:rsidRPr="00000000">
        <w:rPr>
          <w:rtl w:val="0"/>
        </w:rPr>
        <w:t xml:space="preserve">3) geološka istraživanja u toku eksploatacije mineralnih sirovina.</w:t>
      </w:r>
    </w:p>
    <w:p w:rsidR="00000000" w:rsidDel="00000000" w:rsidP="00000000" w:rsidRDefault="00000000" w:rsidRPr="00000000" w14:paraId="0000006D">
      <w:pPr>
        <w:widowControl w:val="0"/>
        <w:spacing w:after="0" w:line="240" w:lineRule="auto"/>
        <w:jc w:val="center"/>
        <w:rPr/>
      </w:pPr>
      <w:r w:rsidDel="00000000" w:rsidR="00000000" w:rsidRPr="00000000">
        <w:rPr>
          <w:rtl w:val="0"/>
        </w:rPr>
      </w:r>
    </w:p>
    <w:p w:rsidR="00000000" w:rsidDel="00000000" w:rsidP="00000000" w:rsidRDefault="00000000" w:rsidRPr="00000000" w14:paraId="0000006E">
      <w:pPr>
        <w:widowControl w:val="0"/>
        <w:spacing w:after="0" w:line="240" w:lineRule="auto"/>
        <w:jc w:val="center"/>
        <w:rPr/>
      </w:pPr>
      <w:r w:rsidDel="00000000" w:rsidR="00000000" w:rsidRPr="00000000">
        <w:rPr>
          <w:rtl w:val="0"/>
        </w:rPr>
        <w:t xml:space="preserve">Član 7.</w:t>
      </w:r>
    </w:p>
    <w:p w:rsidR="00000000" w:rsidDel="00000000" w:rsidP="00000000" w:rsidRDefault="00000000" w:rsidRPr="00000000" w14:paraId="0000006F">
      <w:pPr>
        <w:widowControl w:val="0"/>
        <w:spacing w:after="0" w:line="240" w:lineRule="auto"/>
        <w:jc w:val="center"/>
        <w:rPr/>
      </w:pPr>
      <w:r w:rsidDel="00000000" w:rsidR="00000000" w:rsidRPr="00000000">
        <w:rPr>
          <w:rtl w:val="0"/>
        </w:rPr>
      </w:r>
    </w:p>
    <w:p w:rsidR="00000000" w:rsidDel="00000000" w:rsidP="00000000" w:rsidRDefault="00000000" w:rsidRPr="00000000" w14:paraId="00000070">
      <w:pPr>
        <w:widowControl w:val="0"/>
        <w:spacing w:after="0" w:line="240" w:lineRule="auto"/>
        <w:ind w:firstLine="720"/>
        <w:jc w:val="both"/>
        <w:rPr/>
      </w:pPr>
      <w:r w:rsidDel="00000000" w:rsidR="00000000" w:rsidRPr="00000000">
        <w:rPr>
          <w:rtl w:val="0"/>
        </w:rPr>
        <w:t xml:space="preserve">(1) Osnovna geološka istraživanja su istraživanja koja se vrše s ciljem:</w:t>
      </w:r>
    </w:p>
    <w:p w:rsidR="00000000" w:rsidDel="00000000" w:rsidP="00000000" w:rsidRDefault="00000000" w:rsidRPr="00000000" w14:paraId="00000071">
      <w:pPr>
        <w:widowControl w:val="0"/>
        <w:spacing w:after="0" w:line="240" w:lineRule="auto"/>
        <w:ind w:firstLine="720"/>
        <w:jc w:val="both"/>
        <w:rPr/>
      </w:pPr>
      <w:r w:rsidDel="00000000" w:rsidR="00000000" w:rsidRPr="00000000">
        <w:rPr>
          <w:rtl w:val="0"/>
        </w:rPr>
        <w:t xml:space="preserve">1) dobijanja osnovnih geoloških podataka o sastavu, građi i razvoju zemljine kore, uključujući:</w:t>
      </w:r>
    </w:p>
    <w:p w:rsidR="00000000" w:rsidDel="00000000" w:rsidP="00000000" w:rsidRDefault="00000000" w:rsidRPr="00000000" w14:paraId="00000072">
      <w:pPr>
        <w:widowControl w:val="0"/>
        <w:spacing w:after="0" w:line="240" w:lineRule="auto"/>
        <w:ind w:firstLine="900"/>
        <w:jc w:val="both"/>
        <w:rPr/>
      </w:pPr>
      <w:r w:rsidDel="00000000" w:rsidR="00000000" w:rsidRPr="00000000">
        <w:rPr>
          <w:rtl w:val="0"/>
        </w:rPr>
        <w:t xml:space="preserve">1. mineraloška, petrološka, sedimentološka, paleontološka, stratigrafska, strukturno-tektonska, geomorfološka, geohemijska, geofizička, mineragenetska (metalogenetska), geoekološka, hidrogeološka, geotermalna, inženjerskogeološka, geotehnička i druga geološka istraživanja, ispitivanja i proučavanja,</w:t>
      </w:r>
    </w:p>
    <w:p w:rsidR="00000000" w:rsidDel="00000000" w:rsidP="00000000" w:rsidRDefault="00000000" w:rsidRPr="00000000" w14:paraId="00000073">
      <w:pPr>
        <w:widowControl w:val="0"/>
        <w:spacing w:after="0" w:line="240" w:lineRule="auto"/>
        <w:ind w:firstLine="900"/>
        <w:jc w:val="both"/>
        <w:rPr/>
      </w:pPr>
      <w:r w:rsidDel="00000000" w:rsidR="00000000" w:rsidRPr="00000000">
        <w:rPr>
          <w:rtl w:val="0"/>
        </w:rPr>
        <w:t xml:space="preserve">2. izradu svih vrsta geoloških karata: osnovnih (razmjere 1 : 100.000 do 1 : 10.000), geoloških, hidrogeoloških i inženjerskogeoloških i preglednih (razmjere sitnije od 1 : 100.000), kao i tematskih: litoloških i formacijskih, strukturno-tektonskih, geomorfoloških, seizmotektonskih, geohemijskih, geofizičkih, geotermalnih, mineragenetskih, metalogenetskih, geoekoloških, geološko-ekonomskih i drugih,</w:t>
      </w:r>
    </w:p>
    <w:p w:rsidR="00000000" w:rsidDel="00000000" w:rsidP="00000000" w:rsidRDefault="00000000" w:rsidRPr="00000000" w14:paraId="00000074">
      <w:pPr>
        <w:widowControl w:val="0"/>
        <w:spacing w:after="0" w:line="240" w:lineRule="auto"/>
        <w:ind w:firstLine="720"/>
        <w:jc w:val="both"/>
        <w:rPr/>
      </w:pPr>
      <w:r w:rsidDel="00000000" w:rsidR="00000000" w:rsidRPr="00000000">
        <w:rPr>
          <w:rtl w:val="0"/>
        </w:rPr>
        <w:t xml:space="preserve">2) utvrđivanja potencijalnih područja u pogledu pronalaženja različitih vrsta mineralnih sirovina do stepena istraženosti C</w:t>
      </w:r>
      <w:r w:rsidDel="00000000" w:rsidR="00000000" w:rsidRPr="00000000">
        <w:rPr>
          <w:vertAlign w:val="subscript"/>
          <w:rtl w:val="0"/>
        </w:rPr>
        <w:t xml:space="preserve">1</w:t>
      </w:r>
      <w:r w:rsidDel="00000000" w:rsidR="00000000" w:rsidRPr="00000000">
        <w:rPr>
          <w:rtl w:val="0"/>
        </w:rPr>
        <w:t xml:space="preserve"> i C</w:t>
      </w:r>
      <w:r w:rsidDel="00000000" w:rsidR="00000000" w:rsidRPr="00000000">
        <w:rPr>
          <w:vertAlign w:val="subscript"/>
          <w:rtl w:val="0"/>
        </w:rPr>
        <w:t xml:space="preserve">2 </w:t>
      </w:r>
      <w:r w:rsidDel="00000000" w:rsidR="00000000" w:rsidRPr="00000000">
        <w:rPr>
          <w:rtl w:val="0"/>
        </w:rPr>
        <w:t xml:space="preserve">kategorije,</w:t>
      </w:r>
    </w:p>
    <w:p w:rsidR="00000000" w:rsidDel="00000000" w:rsidP="00000000" w:rsidRDefault="00000000" w:rsidRPr="00000000" w14:paraId="00000075">
      <w:pPr>
        <w:widowControl w:val="0"/>
        <w:spacing w:after="0" w:line="240" w:lineRule="auto"/>
        <w:ind w:firstLine="720"/>
        <w:jc w:val="both"/>
        <w:rPr/>
      </w:pPr>
      <w:r w:rsidDel="00000000" w:rsidR="00000000" w:rsidRPr="00000000">
        <w:rPr>
          <w:rtl w:val="0"/>
        </w:rPr>
        <w:t xml:space="preserve">3) utvrđivanja stanja i svojstva stijena i tla za potrebe planiranja namjene prostora i pogodnosti terena za izradu dokumenata prostornog uređenja, uspostavljanje i vođenje katastra klizišta, karata sklonosti terena na pojave nestabilnosti, kao i zaštite terena od klizišta, erozije, poplava, zemljotresa, režima podzemnih voda i drugih prirodnih nepogoda,</w:t>
      </w:r>
    </w:p>
    <w:p w:rsidR="00000000" w:rsidDel="00000000" w:rsidP="00000000" w:rsidRDefault="00000000" w:rsidRPr="00000000" w14:paraId="00000076">
      <w:pPr>
        <w:widowControl w:val="0"/>
        <w:spacing w:after="0" w:line="240" w:lineRule="auto"/>
        <w:ind w:firstLine="720"/>
        <w:jc w:val="both"/>
        <w:rPr/>
      </w:pPr>
      <w:r w:rsidDel="00000000" w:rsidR="00000000" w:rsidRPr="00000000">
        <w:rPr>
          <w:rtl w:val="0"/>
        </w:rPr>
        <w:t xml:space="preserve">4) zaštite i unapređenja životne sredine, u skladu sa načelom održivog razvoja.</w:t>
      </w:r>
    </w:p>
    <w:p w:rsidR="00000000" w:rsidDel="00000000" w:rsidP="00000000" w:rsidRDefault="00000000" w:rsidRPr="00000000" w14:paraId="00000077">
      <w:pPr>
        <w:widowControl w:val="0"/>
        <w:spacing w:after="0" w:line="240" w:lineRule="auto"/>
        <w:ind w:firstLine="720"/>
        <w:jc w:val="both"/>
        <w:rPr/>
      </w:pPr>
      <w:r w:rsidDel="00000000" w:rsidR="00000000" w:rsidRPr="00000000">
        <w:rPr>
          <w:rtl w:val="0"/>
        </w:rPr>
        <w:t xml:space="preserve">(2) Osnovna geološka istraživanja su poslovi od opšteg interesa za Republiku i finansiraju se iz budžeta Republike i drugih izvora.</w:t>
      </w:r>
    </w:p>
    <w:p w:rsidR="00000000" w:rsidDel="00000000" w:rsidP="00000000" w:rsidRDefault="00000000" w:rsidRPr="00000000" w14:paraId="00000078">
      <w:pPr>
        <w:widowControl w:val="0"/>
        <w:spacing w:after="0" w:line="240" w:lineRule="auto"/>
        <w:ind w:firstLine="720"/>
        <w:jc w:val="both"/>
        <w:rPr/>
      </w:pPr>
      <w:r w:rsidDel="00000000" w:rsidR="00000000" w:rsidRPr="00000000">
        <w:rPr>
          <w:rtl w:val="0"/>
        </w:rPr>
        <w:t xml:space="preserve">(3) Ministar donosi pravilnik o načinu uspostavljanja i vođenja katastra klizišta.</w:t>
      </w:r>
    </w:p>
    <w:p w:rsidR="00000000" w:rsidDel="00000000" w:rsidP="00000000" w:rsidRDefault="00000000" w:rsidRPr="00000000" w14:paraId="00000079">
      <w:pPr>
        <w:widowControl w:val="0"/>
        <w:spacing w:after="0" w:line="240" w:lineRule="auto"/>
        <w:ind w:firstLine="720"/>
        <w:jc w:val="both"/>
        <w:rPr/>
      </w:pPr>
      <w:r w:rsidDel="00000000" w:rsidR="00000000" w:rsidRPr="00000000">
        <w:rPr>
          <w:rtl w:val="0"/>
        </w:rPr>
        <w:t xml:space="preserve">(4) Direktor Republičkog zavoda za geološka istraživanja, uz saglasnost ministra energetike i rudarstva (u daljem tekstu: ministar), donosi uputstva za izradu osnovne geološke karte razmjere 1 : 50.000, inženjerskogeološke karte razmjere 1 : 100.000 i hidrogeološke karte razmjere 1 : 100.000.</w:t>
      </w:r>
    </w:p>
    <w:p w:rsidR="00000000" w:rsidDel="00000000" w:rsidP="00000000" w:rsidRDefault="00000000" w:rsidRPr="00000000" w14:paraId="0000007A">
      <w:pPr>
        <w:widowControl w:val="0"/>
        <w:spacing w:after="0" w:line="240" w:lineRule="auto"/>
        <w:ind w:firstLine="720"/>
        <w:jc w:val="both"/>
        <w:rPr/>
      </w:pPr>
      <w:r w:rsidDel="00000000" w:rsidR="00000000" w:rsidRPr="00000000">
        <w:rPr>
          <w:rtl w:val="0"/>
        </w:rPr>
        <w:t xml:space="preserve">(5) Rezultati osnovnih geoloških istraživanja su podloga za projektovanje detaljnih geoloških istraživanja.</w:t>
      </w:r>
    </w:p>
    <w:p w:rsidR="00000000" w:rsidDel="00000000" w:rsidP="00000000" w:rsidRDefault="00000000" w:rsidRPr="00000000" w14:paraId="0000007B">
      <w:pPr>
        <w:widowControl w:val="0"/>
        <w:spacing w:after="0" w:line="240" w:lineRule="auto"/>
        <w:jc w:val="both"/>
        <w:rPr/>
      </w:pPr>
      <w:r w:rsidDel="00000000" w:rsidR="00000000" w:rsidRPr="00000000">
        <w:rPr>
          <w:rtl w:val="0"/>
        </w:rPr>
      </w:r>
    </w:p>
    <w:p w:rsidR="00000000" w:rsidDel="00000000" w:rsidP="00000000" w:rsidRDefault="00000000" w:rsidRPr="00000000" w14:paraId="0000007C">
      <w:pPr>
        <w:widowControl w:val="0"/>
        <w:spacing w:after="0" w:line="240" w:lineRule="auto"/>
        <w:jc w:val="center"/>
        <w:rPr/>
      </w:pPr>
      <w:r w:rsidDel="00000000" w:rsidR="00000000" w:rsidRPr="00000000">
        <w:rPr>
          <w:rtl w:val="0"/>
        </w:rPr>
      </w:r>
    </w:p>
    <w:p w:rsidR="00000000" w:rsidDel="00000000" w:rsidP="00000000" w:rsidRDefault="00000000" w:rsidRPr="00000000" w14:paraId="0000007D">
      <w:pPr>
        <w:widowControl w:val="0"/>
        <w:spacing w:after="0" w:line="240" w:lineRule="auto"/>
        <w:jc w:val="center"/>
        <w:rPr/>
      </w:pPr>
      <w:r w:rsidDel="00000000" w:rsidR="00000000" w:rsidRPr="00000000">
        <w:rPr>
          <w:rtl w:val="0"/>
        </w:rPr>
      </w:r>
    </w:p>
    <w:p w:rsidR="00000000" w:rsidDel="00000000" w:rsidP="00000000" w:rsidRDefault="00000000" w:rsidRPr="00000000" w14:paraId="0000007E">
      <w:pPr>
        <w:widowControl w:val="0"/>
        <w:spacing w:after="0" w:line="240" w:lineRule="auto"/>
        <w:jc w:val="center"/>
        <w:rPr/>
      </w:pPr>
      <w:r w:rsidDel="00000000" w:rsidR="00000000" w:rsidRPr="00000000">
        <w:rPr>
          <w:rtl w:val="0"/>
        </w:rPr>
        <w:t xml:space="preserve">Član 8.</w:t>
      </w:r>
    </w:p>
    <w:p w:rsidR="00000000" w:rsidDel="00000000" w:rsidP="00000000" w:rsidRDefault="00000000" w:rsidRPr="00000000" w14:paraId="0000007F">
      <w:pPr>
        <w:widowControl w:val="0"/>
        <w:spacing w:after="0" w:line="240" w:lineRule="auto"/>
        <w:jc w:val="center"/>
        <w:rPr/>
      </w:pPr>
      <w:r w:rsidDel="00000000" w:rsidR="00000000" w:rsidRPr="00000000">
        <w:rPr>
          <w:rtl w:val="0"/>
        </w:rPr>
      </w:r>
    </w:p>
    <w:p w:rsidR="00000000" w:rsidDel="00000000" w:rsidP="00000000" w:rsidRDefault="00000000" w:rsidRPr="00000000" w14:paraId="00000080">
      <w:pPr>
        <w:widowControl w:val="0"/>
        <w:spacing w:after="0" w:line="240" w:lineRule="auto"/>
        <w:ind w:firstLine="720"/>
        <w:jc w:val="both"/>
        <w:rPr/>
      </w:pPr>
      <w:r w:rsidDel="00000000" w:rsidR="00000000" w:rsidRPr="00000000">
        <w:rPr>
          <w:rtl w:val="0"/>
        </w:rPr>
        <w:t xml:space="preserve"> (1) Osnovna geološka istraživanja obavljaju se u skladu sa Dugoročnim programom razvoja osnovnih geoloških istraživanja (u daljem tekstu: Dugoročni program) i Akcionim planom sprovođenja osnovnih geoloških istraživanja (u daljem tekstu: Akcioni plan).</w:t>
      </w:r>
    </w:p>
    <w:p w:rsidR="00000000" w:rsidDel="00000000" w:rsidP="00000000" w:rsidRDefault="00000000" w:rsidRPr="00000000" w14:paraId="00000081">
      <w:pPr>
        <w:widowControl w:val="0"/>
        <w:spacing w:after="0" w:line="240" w:lineRule="auto"/>
        <w:ind w:firstLine="720"/>
        <w:jc w:val="both"/>
        <w:rPr/>
      </w:pPr>
      <w:r w:rsidDel="00000000" w:rsidR="00000000" w:rsidRPr="00000000">
        <w:rPr>
          <w:rtl w:val="0"/>
        </w:rPr>
        <w:t xml:space="preserve">(2) Izradu akata iz stava 1. ovog člana vrši Republički zavod za geološka istraživanja (u daljem tekstu: Geološki zavod) u saradnji sa Ministarstvom energetike i rudarstva (u daljem tekstu: Ministarstvo).</w:t>
      </w:r>
    </w:p>
    <w:p w:rsidR="00000000" w:rsidDel="00000000" w:rsidP="00000000" w:rsidRDefault="00000000" w:rsidRPr="00000000" w14:paraId="00000082">
      <w:pPr>
        <w:widowControl w:val="0"/>
        <w:spacing w:after="0" w:line="240" w:lineRule="auto"/>
        <w:ind w:firstLine="720"/>
        <w:jc w:val="both"/>
        <w:rPr/>
      </w:pPr>
      <w:r w:rsidDel="00000000" w:rsidR="00000000" w:rsidRPr="00000000">
        <w:rPr>
          <w:rtl w:val="0"/>
        </w:rPr>
        <w:t xml:space="preserve">(3) Dugoročnim programom definišu se ciljevi i pravci razvoja osnovnih geoloških istraživanja zasnovanih na rezultatima osnovnih geoloških istraživanja u prethodnom periodu, vrste i obim programiranih radova, ocjena neophodnih finansijskih sredstava za realizaciju, kadrovska osposobljenost i način praćenja realizacije programa.</w:t>
      </w:r>
    </w:p>
    <w:p w:rsidR="00000000" w:rsidDel="00000000" w:rsidP="00000000" w:rsidRDefault="00000000" w:rsidRPr="00000000" w14:paraId="00000083">
      <w:pPr>
        <w:widowControl w:val="0"/>
        <w:spacing w:after="0" w:line="240" w:lineRule="auto"/>
        <w:ind w:firstLine="720"/>
        <w:jc w:val="both"/>
        <w:rPr/>
      </w:pPr>
      <w:r w:rsidDel="00000000" w:rsidR="00000000" w:rsidRPr="00000000">
        <w:rPr>
          <w:rtl w:val="0"/>
        </w:rPr>
        <w:t xml:space="preserve">(4) Akcionim planom definišu se makroprojekti koji se realizuju u skladu sa Dugoročnim programom.</w:t>
      </w:r>
    </w:p>
    <w:p w:rsidR="00000000" w:rsidDel="00000000" w:rsidP="00000000" w:rsidRDefault="00000000" w:rsidRPr="00000000" w14:paraId="00000084">
      <w:pPr>
        <w:widowControl w:val="0"/>
        <w:spacing w:after="0" w:line="240" w:lineRule="auto"/>
        <w:ind w:firstLine="720"/>
        <w:jc w:val="both"/>
        <w:rPr/>
      </w:pPr>
      <w:r w:rsidDel="00000000" w:rsidR="00000000" w:rsidRPr="00000000">
        <w:rPr>
          <w:rtl w:val="0"/>
        </w:rPr>
        <w:t xml:space="preserve">(5) Dugoročni program donosi Vlada Republike Srpske (u daljem tekstu: Vlada), na prijedlog Ministarstva, na period od sedam godina.</w:t>
      </w:r>
    </w:p>
    <w:p w:rsidR="00000000" w:rsidDel="00000000" w:rsidP="00000000" w:rsidRDefault="00000000" w:rsidRPr="00000000" w14:paraId="00000085">
      <w:pPr>
        <w:widowControl w:val="0"/>
        <w:spacing w:after="0" w:line="240" w:lineRule="auto"/>
        <w:ind w:firstLine="720"/>
        <w:jc w:val="both"/>
        <w:rPr/>
      </w:pPr>
      <w:r w:rsidDel="00000000" w:rsidR="00000000" w:rsidRPr="00000000">
        <w:rPr>
          <w:rtl w:val="0"/>
        </w:rPr>
        <w:t xml:space="preserve">(6) Akcioni plan donosi Vlada na period od tri godine.</w:t>
      </w:r>
    </w:p>
    <w:p w:rsidR="00000000" w:rsidDel="00000000" w:rsidP="00000000" w:rsidRDefault="00000000" w:rsidRPr="00000000" w14:paraId="00000086">
      <w:pPr>
        <w:widowControl w:val="0"/>
        <w:spacing w:after="0" w:line="240" w:lineRule="auto"/>
        <w:ind w:firstLine="720"/>
        <w:jc w:val="both"/>
        <w:rPr/>
      </w:pPr>
      <w:r w:rsidDel="00000000" w:rsidR="00000000" w:rsidRPr="00000000">
        <w:rPr>
          <w:rtl w:val="0"/>
        </w:rPr>
        <w:t xml:space="preserve">(7) Realizacija makroprojekata iz stava 4. ovog člana vrši se na osnovu odgovarajućih programa istraživanja (u daljem tekstu: Program), koji se donose svake godine.</w:t>
      </w:r>
    </w:p>
    <w:p w:rsidR="00000000" w:rsidDel="00000000" w:rsidP="00000000" w:rsidRDefault="00000000" w:rsidRPr="00000000" w14:paraId="00000087">
      <w:pPr>
        <w:widowControl w:val="0"/>
        <w:spacing w:after="0" w:line="240" w:lineRule="auto"/>
        <w:ind w:firstLine="720"/>
        <w:jc w:val="both"/>
        <w:rPr/>
      </w:pPr>
      <w:r w:rsidDel="00000000" w:rsidR="00000000" w:rsidRPr="00000000">
        <w:rPr>
          <w:rtl w:val="0"/>
        </w:rPr>
        <w:t xml:space="preserve"> (8) Godišnji izvještaj o realizaciji Dugoročnog programa dostavlja se na usvajanje Vladi najkasnije do 31. marta tekuće godine za prethodnu kalendarsku godinu.</w:t>
      </w:r>
    </w:p>
    <w:p w:rsidR="00000000" w:rsidDel="00000000" w:rsidP="00000000" w:rsidRDefault="00000000" w:rsidRPr="00000000" w14:paraId="00000088">
      <w:pPr>
        <w:widowControl w:val="0"/>
        <w:spacing w:after="0" w:line="240" w:lineRule="auto"/>
        <w:ind w:firstLine="720"/>
        <w:jc w:val="both"/>
        <w:rPr/>
      </w:pPr>
      <w:r w:rsidDel="00000000" w:rsidR="00000000" w:rsidRPr="00000000">
        <w:rPr>
          <w:rtl w:val="0"/>
        </w:rPr>
        <w:t xml:space="preserve">(9) Osnovna geološka istraživanja vrši Geološki zavod.</w:t>
      </w:r>
    </w:p>
    <w:p w:rsidR="00000000" w:rsidDel="00000000" w:rsidP="00000000" w:rsidRDefault="00000000" w:rsidRPr="00000000" w14:paraId="00000089">
      <w:pPr>
        <w:widowControl w:val="0"/>
        <w:spacing w:after="0" w:line="240" w:lineRule="auto"/>
        <w:ind w:firstLine="720"/>
        <w:jc w:val="both"/>
        <w:rPr/>
      </w:pPr>
      <w:r w:rsidDel="00000000" w:rsidR="00000000" w:rsidRPr="00000000">
        <w:rPr>
          <w:rtl w:val="0"/>
        </w:rPr>
      </w:r>
    </w:p>
    <w:p w:rsidR="00000000" w:rsidDel="00000000" w:rsidP="00000000" w:rsidRDefault="00000000" w:rsidRPr="00000000" w14:paraId="0000008A">
      <w:pPr>
        <w:widowControl w:val="0"/>
        <w:spacing w:after="0" w:line="240" w:lineRule="auto"/>
        <w:jc w:val="center"/>
        <w:rPr/>
      </w:pPr>
      <w:r w:rsidDel="00000000" w:rsidR="00000000" w:rsidRPr="00000000">
        <w:rPr>
          <w:rtl w:val="0"/>
        </w:rPr>
        <w:t xml:space="preserve">Član 9.</w:t>
      </w:r>
    </w:p>
    <w:p w:rsidR="00000000" w:rsidDel="00000000" w:rsidP="00000000" w:rsidRDefault="00000000" w:rsidRPr="00000000" w14:paraId="0000008B">
      <w:pPr>
        <w:widowControl w:val="0"/>
        <w:spacing w:after="0" w:line="240" w:lineRule="auto"/>
        <w:ind w:firstLine="720"/>
        <w:jc w:val="center"/>
        <w:rPr/>
      </w:pPr>
      <w:r w:rsidDel="00000000" w:rsidR="00000000" w:rsidRPr="00000000">
        <w:rPr>
          <w:rtl w:val="0"/>
        </w:rPr>
      </w:r>
    </w:p>
    <w:p w:rsidR="00000000" w:rsidDel="00000000" w:rsidP="00000000" w:rsidRDefault="00000000" w:rsidRPr="00000000" w14:paraId="0000008C">
      <w:pPr>
        <w:widowControl w:val="0"/>
        <w:spacing w:after="0" w:line="240" w:lineRule="auto"/>
        <w:ind w:firstLine="720"/>
        <w:jc w:val="both"/>
        <w:rPr/>
      </w:pPr>
      <w:r w:rsidDel="00000000" w:rsidR="00000000" w:rsidRPr="00000000">
        <w:rPr>
          <w:rtl w:val="0"/>
        </w:rPr>
        <w:t xml:space="preserve">(1) Detaljna geološka istraživanja, u smislu ovog zakona, obuhvataju: </w:t>
      </w:r>
    </w:p>
    <w:p w:rsidR="00000000" w:rsidDel="00000000" w:rsidP="00000000" w:rsidRDefault="00000000" w:rsidRPr="00000000" w14:paraId="0000008D">
      <w:pPr>
        <w:widowControl w:val="0"/>
        <w:spacing w:after="0" w:line="240" w:lineRule="auto"/>
        <w:ind w:firstLine="720"/>
        <w:jc w:val="both"/>
        <w:rPr/>
      </w:pPr>
      <w:r w:rsidDel="00000000" w:rsidR="00000000" w:rsidRPr="00000000">
        <w:rPr>
          <w:rtl w:val="0"/>
        </w:rPr>
        <w:t xml:space="preserve">1) istraživanja koja se izvode radi utvrđivanja mineralnih resursa i rezervi mineralnih sirovina i inženjerskogeoloških i hidrogeoloških uslova njihove eksploatacije,</w:t>
      </w:r>
    </w:p>
    <w:p w:rsidR="00000000" w:rsidDel="00000000" w:rsidP="00000000" w:rsidRDefault="00000000" w:rsidRPr="00000000" w14:paraId="0000008E">
      <w:pPr>
        <w:widowControl w:val="0"/>
        <w:spacing w:after="0" w:line="240" w:lineRule="auto"/>
        <w:ind w:firstLine="720"/>
        <w:jc w:val="both"/>
        <w:rPr/>
      </w:pPr>
      <w:r w:rsidDel="00000000" w:rsidR="00000000" w:rsidRPr="00000000">
        <w:rPr>
          <w:rtl w:val="0"/>
        </w:rPr>
        <w:t xml:space="preserve">2) hidrogeološka istraživanja za potrebe utvrđivanja, korišćenja i zaštite resursa i rezervi podzemnih voda i geotermalnih resursa, </w:t>
      </w:r>
    </w:p>
    <w:p w:rsidR="00000000" w:rsidDel="00000000" w:rsidP="00000000" w:rsidRDefault="00000000" w:rsidRPr="00000000" w14:paraId="0000008F">
      <w:pPr>
        <w:widowControl w:val="0"/>
        <w:spacing w:after="0" w:line="240" w:lineRule="auto"/>
        <w:ind w:firstLine="720"/>
        <w:jc w:val="both"/>
        <w:rPr/>
      </w:pPr>
      <w:r w:rsidDel="00000000" w:rsidR="00000000" w:rsidRPr="00000000">
        <w:rPr>
          <w:rtl w:val="0"/>
        </w:rPr>
        <w:t xml:space="preserve">3) inženjerskogeološka, geotehnička i hidrogeološka istraživanja geološke sredine za potrebe: </w:t>
      </w:r>
    </w:p>
    <w:p w:rsidR="00000000" w:rsidDel="00000000" w:rsidP="00000000" w:rsidRDefault="00000000" w:rsidRPr="00000000" w14:paraId="00000090">
      <w:pPr>
        <w:widowControl w:val="0"/>
        <w:spacing w:after="0" w:line="240" w:lineRule="auto"/>
        <w:ind w:firstLine="900"/>
        <w:jc w:val="both"/>
        <w:rPr/>
      </w:pPr>
      <w:r w:rsidDel="00000000" w:rsidR="00000000" w:rsidRPr="00000000">
        <w:rPr>
          <w:rtl w:val="0"/>
        </w:rPr>
        <w:t xml:space="preserve">1. izrade dokumenata prostornog uređenja, projektovanja i izgradnje građevinskih, rudarskih i drugih objekata, </w:t>
      </w:r>
    </w:p>
    <w:p w:rsidR="00000000" w:rsidDel="00000000" w:rsidP="00000000" w:rsidRDefault="00000000" w:rsidRPr="00000000" w14:paraId="00000091">
      <w:pPr>
        <w:widowControl w:val="0"/>
        <w:spacing w:after="0" w:line="240" w:lineRule="auto"/>
        <w:ind w:firstLine="900"/>
        <w:jc w:val="both"/>
        <w:rPr/>
      </w:pPr>
      <w:r w:rsidDel="00000000" w:rsidR="00000000" w:rsidRPr="00000000">
        <w:rPr>
          <w:rtl w:val="0"/>
        </w:rPr>
        <w:t xml:space="preserve">2. zaštite životne sredine i prirodnih dobara i objekata geonasljeđa,</w:t>
      </w:r>
    </w:p>
    <w:p w:rsidR="00000000" w:rsidDel="00000000" w:rsidP="00000000" w:rsidRDefault="00000000" w:rsidRPr="00000000" w14:paraId="00000092">
      <w:pPr>
        <w:widowControl w:val="0"/>
        <w:spacing w:after="0" w:line="240" w:lineRule="auto"/>
        <w:ind w:firstLine="900"/>
        <w:jc w:val="both"/>
        <w:rPr/>
      </w:pPr>
      <w:r w:rsidDel="00000000" w:rsidR="00000000" w:rsidRPr="00000000">
        <w:rPr>
          <w:rtl w:val="0"/>
        </w:rPr>
        <w:t xml:space="preserve">3. sanacije i rekultivacije terena, uključujući i podzemna skladišta gasa i drugih materija, </w:t>
      </w:r>
    </w:p>
    <w:p w:rsidR="00000000" w:rsidDel="00000000" w:rsidP="00000000" w:rsidRDefault="00000000" w:rsidRPr="00000000" w14:paraId="00000093">
      <w:pPr>
        <w:widowControl w:val="0"/>
        <w:spacing w:after="0" w:line="240" w:lineRule="auto"/>
        <w:ind w:firstLine="900"/>
        <w:jc w:val="both"/>
        <w:rPr/>
      </w:pPr>
      <w:r w:rsidDel="00000000" w:rsidR="00000000" w:rsidRPr="00000000">
        <w:rPr>
          <w:rtl w:val="0"/>
        </w:rPr>
        <w:t xml:space="preserve">4. izdvajanja povoljnih geoloških formacija i struktura, kao i iscrpljenih ležišta mineralnih sirovina za skladištenje prirodnog gasa, odnosno CO</w:t>
      </w:r>
      <w:r w:rsidDel="00000000" w:rsidR="00000000" w:rsidRPr="00000000">
        <w:rPr>
          <w:vertAlign w:val="subscript"/>
          <w:rtl w:val="0"/>
        </w:rPr>
        <w:t xml:space="preserve">2</w:t>
      </w:r>
      <w:r w:rsidDel="00000000" w:rsidR="00000000" w:rsidRPr="00000000">
        <w:rPr>
          <w:rtl w:val="0"/>
        </w:rPr>
        <w:t xml:space="preserve"> gasa.</w:t>
      </w:r>
    </w:p>
    <w:p w:rsidR="00000000" w:rsidDel="00000000" w:rsidP="00000000" w:rsidRDefault="00000000" w:rsidRPr="00000000" w14:paraId="00000094">
      <w:pPr>
        <w:widowControl w:val="0"/>
        <w:spacing w:after="0" w:line="240" w:lineRule="auto"/>
        <w:ind w:firstLine="720"/>
        <w:jc w:val="both"/>
        <w:rPr/>
      </w:pPr>
      <w:r w:rsidDel="00000000" w:rsidR="00000000" w:rsidRPr="00000000">
        <w:rPr>
          <w:rtl w:val="0"/>
        </w:rPr>
        <w:t xml:space="preserve">(2) Detaljna inženjerskogeološka i geotehnička istraživanja obavezno se vrše za potrebe planiranja, projektovanja i izgradnje: </w:t>
      </w:r>
    </w:p>
    <w:p w:rsidR="00000000" w:rsidDel="00000000" w:rsidP="00000000" w:rsidRDefault="00000000" w:rsidRPr="00000000" w14:paraId="00000095">
      <w:pPr>
        <w:widowControl w:val="0"/>
        <w:spacing w:after="0" w:line="240" w:lineRule="auto"/>
        <w:ind w:firstLine="720"/>
        <w:jc w:val="both"/>
        <w:rPr/>
      </w:pPr>
      <w:r w:rsidDel="00000000" w:rsidR="00000000" w:rsidRPr="00000000">
        <w:rPr>
          <w:rtl w:val="0"/>
        </w:rPr>
        <w:t xml:space="preserve">1) rudarskih objekata,</w:t>
      </w:r>
    </w:p>
    <w:p w:rsidR="00000000" w:rsidDel="00000000" w:rsidP="00000000" w:rsidRDefault="00000000" w:rsidRPr="00000000" w14:paraId="00000096">
      <w:pPr>
        <w:widowControl w:val="0"/>
        <w:spacing w:after="0" w:line="240" w:lineRule="auto"/>
        <w:ind w:firstLine="720"/>
        <w:jc w:val="both"/>
        <w:rPr/>
      </w:pPr>
      <w:r w:rsidDel="00000000" w:rsidR="00000000" w:rsidRPr="00000000">
        <w:rPr>
          <w:rtl w:val="0"/>
        </w:rPr>
        <w:t xml:space="preserve">2) svih vrsta brana i akumulacija,</w:t>
      </w:r>
    </w:p>
    <w:p w:rsidR="00000000" w:rsidDel="00000000" w:rsidP="00000000" w:rsidRDefault="00000000" w:rsidRPr="00000000" w14:paraId="00000097">
      <w:pPr>
        <w:widowControl w:val="0"/>
        <w:spacing w:after="0" w:line="240" w:lineRule="auto"/>
        <w:ind w:firstLine="720"/>
        <w:jc w:val="both"/>
        <w:rPr/>
      </w:pPr>
      <w:r w:rsidDel="00000000" w:rsidR="00000000" w:rsidRPr="00000000">
        <w:rPr>
          <w:rtl w:val="0"/>
        </w:rPr>
        <w:t xml:space="preserve">3) aerodroma i heliodroma, </w:t>
      </w:r>
    </w:p>
    <w:p w:rsidR="00000000" w:rsidDel="00000000" w:rsidP="00000000" w:rsidRDefault="00000000" w:rsidRPr="00000000" w14:paraId="00000098">
      <w:pPr>
        <w:widowControl w:val="0"/>
        <w:spacing w:after="0" w:line="240" w:lineRule="auto"/>
        <w:ind w:firstLine="720"/>
        <w:jc w:val="both"/>
        <w:rPr/>
      </w:pPr>
      <w:r w:rsidDel="00000000" w:rsidR="00000000" w:rsidRPr="00000000">
        <w:rPr>
          <w:rtl w:val="0"/>
        </w:rPr>
        <w:t xml:space="preserve">4) tunela,</w:t>
      </w:r>
    </w:p>
    <w:p w:rsidR="00000000" w:rsidDel="00000000" w:rsidP="00000000" w:rsidRDefault="00000000" w:rsidRPr="00000000" w14:paraId="00000099">
      <w:pPr>
        <w:widowControl w:val="0"/>
        <w:spacing w:after="0" w:line="240" w:lineRule="auto"/>
        <w:ind w:firstLine="720"/>
        <w:jc w:val="both"/>
        <w:rPr/>
      </w:pPr>
      <w:r w:rsidDel="00000000" w:rsidR="00000000" w:rsidRPr="00000000">
        <w:rPr>
          <w:rtl w:val="0"/>
        </w:rPr>
        <w:t xml:space="preserve">5) hidroelektrana, termoelektrana, vjetroelektrana, solarnih elektrana i nuklearnih elektrana,</w:t>
      </w:r>
    </w:p>
    <w:p w:rsidR="00000000" w:rsidDel="00000000" w:rsidP="00000000" w:rsidRDefault="00000000" w:rsidRPr="00000000" w14:paraId="0000009A">
      <w:pPr>
        <w:widowControl w:val="0"/>
        <w:spacing w:after="0" w:line="240" w:lineRule="auto"/>
        <w:ind w:firstLine="720"/>
        <w:jc w:val="both"/>
        <w:rPr/>
      </w:pPr>
      <w:r w:rsidDel="00000000" w:rsidR="00000000" w:rsidRPr="00000000">
        <w:rPr>
          <w:rtl w:val="0"/>
        </w:rPr>
        <w:t xml:space="preserve">6) auto-puteva, magistralnih i regionalnih puteva,</w:t>
      </w:r>
    </w:p>
    <w:p w:rsidR="00000000" w:rsidDel="00000000" w:rsidP="00000000" w:rsidRDefault="00000000" w:rsidRPr="00000000" w14:paraId="0000009B">
      <w:pPr>
        <w:widowControl w:val="0"/>
        <w:spacing w:after="0" w:line="240" w:lineRule="auto"/>
        <w:ind w:firstLine="720"/>
        <w:jc w:val="both"/>
        <w:rPr/>
      </w:pPr>
      <w:r w:rsidDel="00000000" w:rsidR="00000000" w:rsidRPr="00000000">
        <w:rPr>
          <w:rtl w:val="0"/>
        </w:rPr>
        <w:t xml:space="preserve">7) željezničkih pruga,</w:t>
      </w:r>
    </w:p>
    <w:p w:rsidR="00000000" w:rsidDel="00000000" w:rsidP="00000000" w:rsidRDefault="00000000" w:rsidRPr="00000000" w14:paraId="0000009C">
      <w:pPr>
        <w:widowControl w:val="0"/>
        <w:spacing w:after="0" w:line="240" w:lineRule="auto"/>
        <w:ind w:firstLine="720"/>
        <w:jc w:val="both"/>
        <w:rPr/>
      </w:pPr>
      <w:r w:rsidDel="00000000" w:rsidR="00000000" w:rsidRPr="00000000">
        <w:rPr>
          <w:rtl w:val="0"/>
        </w:rPr>
        <w:t xml:space="preserve">8) mostova na svim saobraćajnicama,</w:t>
      </w:r>
    </w:p>
    <w:p w:rsidR="00000000" w:rsidDel="00000000" w:rsidP="00000000" w:rsidRDefault="00000000" w:rsidRPr="00000000" w14:paraId="0000009D">
      <w:pPr>
        <w:widowControl w:val="0"/>
        <w:spacing w:after="0" w:line="240" w:lineRule="auto"/>
        <w:ind w:firstLine="720"/>
        <w:jc w:val="both"/>
        <w:rPr/>
      </w:pPr>
      <w:r w:rsidDel="00000000" w:rsidR="00000000" w:rsidRPr="00000000">
        <w:rPr>
          <w:rtl w:val="0"/>
        </w:rPr>
        <w:t xml:space="preserve">9) dalekovoda od 35 kV i više,</w:t>
      </w:r>
    </w:p>
    <w:p w:rsidR="00000000" w:rsidDel="00000000" w:rsidP="00000000" w:rsidRDefault="00000000" w:rsidRPr="00000000" w14:paraId="0000009E">
      <w:pPr>
        <w:widowControl w:val="0"/>
        <w:spacing w:after="0" w:line="240" w:lineRule="auto"/>
        <w:ind w:firstLine="720"/>
        <w:jc w:val="both"/>
        <w:rPr/>
      </w:pPr>
      <w:r w:rsidDel="00000000" w:rsidR="00000000" w:rsidRPr="00000000">
        <w:rPr>
          <w:rtl w:val="0"/>
        </w:rPr>
        <w:t xml:space="preserve">10) antenskih stubova mobilne telefonije,</w:t>
      </w:r>
    </w:p>
    <w:p w:rsidR="00000000" w:rsidDel="00000000" w:rsidP="00000000" w:rsidRDefault="00000000" w:rsidRPr="00000000" w14:paraId="0000009F">
      <w:pPr>
        <w:widowControl w:val="0"/>
        <w:spacing w:after="0" w:line="240" w:lineRule="auto"/>
        <w:ind w:firstLine="720"/>
        <w:jc w:val="both"/>
        <w:rPr/>
      </w:pPr>
      <w:r w:rsidDel="00000000" w:rsidR="00000000" w:rsidRPr="00000000">
        <w:rPr>
          <w:rtl w:val="0"/>
        </w:rPr>
        <w:t xml:space="preserve">11) silosa,</w:t>
      </w:r>
    </w:p>
    <w:p w:rsidR="00000000" w:rsidDel="00000000" w:rsidP="00000000" w:rsidRDefault="00000000" w:rsidRPr="00000000" w14:paraId="000000A0">
      <w:pPr>
        <w:widowControl w:val="0"/>
        <w:spacing w:after="0" w:line="240" w:lineRule="auto"/>
        <w:ind w:firstLine="720"/>
        <w:jc w:val="both"/>
        <w:rPr/>
      </w:pPr>
      <w:r w:rsidDel="00000000" w:rsidR="00000000" w:rsidRPr="00000000">
        <w:rPr>
          <w:rtl w:val="0"/>
        </w:rPr>
        <w:t xml:space="preserve">12) stadiona,</w:t>
      </w:r>
    </w:p>
    <w:p w:rsidR="00000000" w:rsidDel="00000000" w:rsidP="00000000" w:rsidRDefault="00000000" w:rsidRPr="00000000" w14:paraId="000000A1">
      <w:pPr>
        <w:widowControl w:val="0"/>
        <w:spacing w:after="0" w:line="240" w:lineRule="auto"/>
        <w:ind w:firstLine="720"/>
        <w:jc w:val="both"/>
        <w:rPr/>
      </w:pPr>
      <w:r w:rsidDel="00000000" w:rsidR="00000000" w:rsidRPr="00000000">
        <w:rPr>
          <w:rtl w:val="0"/>
        </w:rPr>
        <w:t xml:space="preserve">13) objekata ukupne bruto građevinske površine veće od 400 m</w:t>
      </w:r>
      <w:r w:rsidDel="00000000" w:rsidR="00000000" w:rsidRPr="00000000">
        <w:rPr>
          <w:vertAlign w:val="superscript"/>
          <w:rtl w:val="0"/>
        </w:rPr>
        <w:t xml:space="preserve">2</w:t>
      </w:r>
      <w:r w:rsidDel="00000000" w:rsidR="00000000" w:rsidRPr="00000000">
        <w:rPr>
          <w:rtl w:val="0"/>
        </w:rPr>
        <w:t xml:space="preserve">,</w:t>
      </w:r>
    </w:p>
    <w:p w:rsidR="00000000" w:rsidDel="00000000" w:rsidP="00000000" w:rsidRDefault="00000000" w:rsidRPr="00000000" w14:paraId="000000A2">
      <w:pPr>
        <w:widowControl w:val="0"/>
        <w:spacing w:after="0" w:line="240" w:lineRule="auto"/>
        <w:ind w:firstLine="720"/>
        <w:jc w:val="both"/>
        <w:rPr/>
      </w:pPr>
      <w:r w:rsidDel="00000000" w:rsidR="00000000" w:rsidRPr="00000000">
        <w:rPr>
          <w:rtl w:val="0"/>
        </w:rPr>
        <w:t xml:space="preserve">14) objekata čija visina prelazi 15 m,</w:t>
      </w:r>
    </w:p>
    <w:p w:rsidR="00000000" w:rsidDel="00000000" w:rsidP="00000000" w:rsidRDefault="00000000" w:rsidRPr="00000000" w14:paraId="000000A3">
      <w:pPr>
        <w:widowControl w:val="0"/>
        <w:spacing w:after="0" w:line="240" w:lineRule="auto"/>
        <w:ind w:firstLine="720"/>
        <w:jc w:val="both"/>
        <w:rPr/>
      </w:pPr>
      <w:r w:rsidDel="00000000" w:rsidR="00000000" w:rsidRPr="00000000">
        <w:rPr>
          <w:rtl w:val="0"/>
        </w:rPr>
        <w:t xml:space="preserve">15) naftovoda, gasovoda, rezervoara, prečistača otpadnih voda, vodovoda,</w:t>
      </w:r>
    </w:p>
    <w:p w:rsidR="00000000" w:rsidDel="00000000" w:rsidP="00000000" w:rsidRDefault="00000000" w:rsidRPr="00000000" w14:paraId="000000A4">
      <w:pPr>
        <w:widowControl w:val="0"/>
        <w:spacing w:after="0" w:line="240" w:lineRule="auto"/>
        <w:ind w:firstLine="720"/>
        <w:jc w:val="both"/>
        <w:rPr/>
      </w:pPr>
      <w:r w:rsidDel="00000000" w:rsidR="00000000" w:rsidRPr="00000000">
        <w:rPr>
          <w:rtl w:val="0"/>
        </w:rPr>
        <w:t xml:space="preserve">16) klizišta.</w:t>
      </w:r>
    </w:p>
    <w:p w:rsidR="00000000" w:rsidDel="00000000" w:rsidP="00000000" w:rsidRDefault="00000000" w:rsidRPr="00000000" w14:paraId="000000A5">
      <w:pPr>
        <w:widowControl w:val="0"/>
        <w:spacing w:after="0" w:line="240" w:lineRule="auto"/>
        <w:ind w:firstLine="720"/>
        <w:jc w:val="both"/>
        <w:rPr/>
      </w:pPr>
      <w:r w:rsidDel="00000000" w:rsidR="00000000" w:rsidRPr="00000000">
        <w:rPr>
          <w:rtl w:val="0"/>
        </w:rPr>
        <w:t xml:space="preserve">(3) Detaljna hidrogeološka istraživanja vrše se za:</w:t>
      </w:r>
    </w:p>
    <w:p w:rsidR="00000000" w:rsidDel="00000000" w:rsidP="00000000" w:rsidRDefault="00000000" w:rsidRPr="00000000" w14:paraId="000000A6">
      <w:pPr>
        <w:widowControl w:val="0"/>
        <w:spacing w:after="0" w:line="240" w:lineRule="auto"/>
        <w:ind w:firstLine="720"/>
        <w:jc w:val="both"/>
        <w:rPr/>
      </w:pPr>
      <w:r w:rsidDel="00000000" w:rsidR="00000000" w:rsidRPr="00000000">
        <w:rPr>
          <w:rtl w:val="0"/>
        </w:rPr>
        <w:t xml:space="preserve">1) potrebe korišćenja hidrogeotermalnih i petrogeotermalnih resursa, odnosno korišćenja toplotne energije stijena,</w:t>
      </w:r>
    </w:p>
    <w:p w:rsidR="00000000" w:rsidDel="00000000" w:rsidP="00000000" w:rsidRDefault="00000000" w:rsidRPr="00000000" w14:paraId="000000A7">
      <w:pPr>
        <w:widowControl w:val="0"/>
        <w:spacing w:after="0" w:line="240" w:lineRule="auto"/>
        <w:ind w:firstLine="720"/>
        <w:jc w:val="both"/>
        <w:rPr/>
      </w:pPr>
      <w:r w:rsidDel="00000000" w:rsidR="00000000" w:rsidRPr="00000000">
        <w:rPr>
          <w:rtl w:val="0"/>
        </w:rPr>
        <w:t xml:space="preserve">2) mjerenje nivoa podzemne vode,</w:t>
      </w:r>
    </w:p>
    <w:p w:rsidR="00000000" w:rsidDel="00000000" w:rsidP="00000000" w:rsidRDefault="00000000" w:rsidRPr="00000000" w14:paraId="000000A8">
      <w:pPr>
        <w:widowControl w:val="0"/>
        <w:spacing w:after="0" w:line="240" w:lineRule="auto"/>
        <w:ind w:firstLine="720"/>
        <w:jc w:val="both"/>
        <w:rPr/>
      </w:pPr>
      <w:r w:rsidDel="00000000" w:rsidR="00000000" w:rsidRPr="00000000">
        <w:rPr>
          <w:rtl w:val="0"/>
        </w:rPr>
        <w:t xml:space="preserve">3) utvrđivanje smjera režima i bilansa podzemnih voda,</w:t>
      </w:r>
    </w:p>
    <w:p w:rsidR="00000000" w:rsidDel="00000000" w:rsidP="00000000" w:rsidRDefault="00000000" w:rsidRPr="00000000" w14:paraId="000000A9">
      <w:pPr>
        <w:widowControl w:val="0"/>
        <w:spacing w:after="0" w:line="240" w:lineRule="auto"/>
        <w:ind w:firstLine="720"/>
        <w:jc w:val="both"/>
        <w:rPr/>
      </w:pPr>
      <w:r w:rsidDel="00000000" w:rsidR="00000000" w:rsidRPr="00000000">
        <w:rPr>
          <w:rtl w:val="0"/>
        </w:rPr>
        <w:t xml:space="preserve">4) potrebe utvrđivanja količina, kvaliteta, korišćenja i zaštite podzemnih voda,</w:t>
      </w:r>
    </w:p>
    <w:p w:rsidR="00000000" w:rsidDel="00000000" w:rsidP="00000000" w:rsidRDefault="00000000" w:rsidRPr="00000000" w14:paraId="000000AA">
      <w:pPr>
        <w:widowControl w:val="0"/>
        <w:spacing w:after="0" w:line="240" w:lineRule="auto"/>
        <w:ind w:firstLine="720"/>
        <w:jc w:val="both"/>
        <w:rPr/>
      </w:pPr>
      <w:r w:rsidDel="00000000" w:rsidR="00000000" w:rsidRPr="00000000">
        <w:rPr>
          <w:rtl w:val="0"/>
        </w:rPr>
        <w:t xml:space="preserve">5) navodnjavanje površina,</w:t>
      </w:r>
    </w:p>
    <w:p w:rsidR="00000000" w:rsidDel="00000000" w:rsidP="00000000" w:rsidRDefault="00000000" w:rsidRPr="00000000" w14:paraId="000000AB">
      <w:pPr>
        <w:widowControl w:val="0"/>
        <w:spacing w:after="0" w:line="240" w:lineRule="auto"/>
        <w:ind w:firstLine="720"/>
        <w:jc w:val="both"/>
        <w:rPr/>
      </w:pPr>
      <w:r w:rsidDel="00000000" w:rsidR="00000000" w:rsidRPr="00000000">
        <w:rPr>
          <w:rtl w:val="0"/>
        </w:rPr>
        <w:t xml:space="preserve">6) melioracije terena,</w:t>
      </w:r>
    </w:p>
    <w:p w:rsidR="00000000" w:rsidDel="00000000" w:rsidP="00000000" w:rsidRDefault="00000000" w:rsidRPr="00000000" w14:paraId="000000AC">
      <w:pPr>
        <w:widowControl w:val="0"/>
        <w:spacing w:after="0" w:line="240" w:lineRule="auto"/>
        <w:ind w:firstLine="720"/>
        <w:jc w:val="both"/>
        <w:rPr/>
      </w:pPr>
      <w:r w:rsidDel="00000000" w:rsidR="00000000" w:rsidRPr="00000000">
        <w:rPr>
          <w:rtl w:val="0"/>
        </w:rPr>
        <w:t xml:space="preserve">7) odvodnjavanje rudnika, temeljnih jama i drugih prostora,</w:t>
      </w:r>
    </w:p>
    <w:p w:rsidR="00000000" w:rsidDel="00000000" w:rsidP="00000000" w:rsidRDefault="00000000" w:rsidRPr="00000000" w14:paraId="000000AD">
      <w:pPr>
        <w:widowControl w:val="0"/>
        <w:spacing w:after="0" w:line="240" w:lineRule="auto"/>
        <w:ind w:firstLine="720"/>
        <w:jc w:val="both"/>
        <w:rPr/>
      </w:pPr>
      <w:r w:rsidDel="00000000" w:rsidR="00000000" w:rsidRPr="00000000">
        <w:rPr>
          <w:rtl w:val="0"/>
        </w:rPr>
        <w:t xml:space="preserve">8) potrebe zaštite od voda,</w:t>
      </w:r>
    </w:p>
    <w:p w:rsidR="00000000" w:rsidDel="00000000" w:rsidP="00000000" w:rsidRDefault="00000000" w:rsidRPr="00000000" w14:paraId="000000AE">
      <w:pPr>
        <w:widowControl w:val="0"/>
        <w:spacing w:after="0" w:line="240" w:lineRule="auto"/>
        <w:ind w:firstLine="720"/>
        <w:jc w:val="both"/>
        <w:rPr/>
      </w:pPr>
      <w:r w:rsidDel="00000000" w:rsidR="00000000" w:rsidRPr="00000000">
        <w:rPr>
          <w:rtl w:val="0"/>
        </w:rPr>
        <w:t xml:space="preserve">9) remedijacije geosredine i podzemnih voda,</w:t>
      </w:r>
    </w:p>
    <w:p w:rsidR="00000000" w:rsidDel="00000000" w:rsidP="00000000" w:rsidRDefault="00000000" w:rsidRPr="00000000" w14:paraId="000000AF">
      <w:pPr>
        <w:widowControl w:val="0"/>
        <w:spacing w:after="0" w:line="240" w:lineRule="auto"/>
        <w:ind w:firstLine="720"/>
        <w:jc w:val="both"/>
        <w:rPr/>
      </w:pPr>
      <w:r w:rsidDel="00000000" w:rsidR="00000000" w:rsidRPr="00000000">
        <w:rPr>
          <w:rtl w:val="0"/>
        </w:rPr>
        <w:t xml:space="preserve">10) obezbjeđenje i prekategorizacije u viši stepen istraženosti rezervi svih vrsta podzemnih voda za vodosnabdijevanje, banjske, rekreativne i druge svrhe.</w:t>
      </w:r>
    </w:p>
    <w:p w:rsidR="00000000" w:rsidDel="00000000" w:rsidP="00000000" w:rsidRDefault="00000000" w:rsidRPr="00000000" w14:paraId="000000B0">
      <w:pPr>
        <w:widowControl w:val="0"/>
        <w:spacing w:after="0" w:line="240" w:lineRule="auto"/>
        <w:ind w:firstLine="720"/>
        <w:jc w:val="both"/>
        <w:rPr/>
      </w:pPr>
      <w:r w:rsidDel="00000000" w:rsidR="00000000" w:rsidRPr="00000000">
        <w:rPr>
          <w:rtl w:val="0"/>
        </w:rPr>
        <w:t xml:space="preserve">(4) Detaljna geološka istraživanja vrše se i za potrebe korišćenja hidrogeotermalnih ili petrogeotermalnih resursa, odnosno korišćenja unutrašnje toplote zemljine kore.</w:t>
      </w:r>
    </w:p>
    <w:p w:rsidR="00000000" w:rsidDel="00000000" w:rsidP="00000000" w:rsidRDefault="00000000" w:rsidRPr="00000000" w14:paraId="000000B1">
      <w:pPr>
        <w:widowControl w:val="0"/>
        <w:spacing w:after="0" w:line="240" w:lineRule="auto"/>
        <w:ind w:firstLine="720"/>
        <w:jc w:val="both"/>
        <w:rPr/>
      </w:pPr>
      <w:r w:rsidDel="00000000" w:rsidR="00000000" w:rsidRPr="00000000">
        <w:rPr>
          <w:rtl w:val="0"/>
        </w:rPr>
        <w:t xml:space="preserve">(5) Geofizička istraživanja vrše se za potrebe ostalih geoloških istraživanja kao dodatna metoda istraživanja.</w:t>
      </w:r>
    </w:p>
    <w:p w:rsidR="00000000" w:rsidDel="00000000" w:rsidP="00000000" w:rsidRDefault="00000000" w:rsidRPr="00000000" w14:paraId="000000B2">
      <w:pPr>
        <w:widowControl w:val="0"/>
        <w:spacing w:after="0" w:line="240" w:lineRule="auto"/>
        <w:jc w:val="both"/>
        <w:rPr/>
      </w:pPr>
      <w:r w:rsidDel="00000000" w:rsidR="00000000" w:rsidRPr="00000000">
        <w:rPr>
          <w:rtl w:val="0"/>
        </w:rPr>
      </w:r>
    </w:p>
    <w:p w:rsidR="00000000" w:rsidDel="00000000" w:rsidP="00000000" w:rsidRDefault="00000000" w:rsidRPr="00000000" w14:paraId="000000B3">
      <w:pPr>
        <w:widowControl w:val="0"/>
        <w:spacing w:after="0" w:line="240" w:lineRule="auto"/>
        <w:jc w:val="center"/>
        <w:rPr/>
      </w:pPr>
      <w:r w:rsidDel="00000000" w:rsidR="00000000" w:rsidRPr="00000000">
        <w:rPr>
          <w:rtl w:val="0"/>
        </w:rPr>
        <w:t xml:space="preserve">Član 10.</w:t>
      </w:r>
    </w:p>
    <w:p w:rsidR="00000000" w:rsidDel="00000000" w:rsidP="00000000" w:rsidRDefault="00000000" w:rsidRPr="00000000" w14:paraId="000000B4">
      <w:pPr>
        <w:widowControl w:val="0"/>
        <w:spacing w:after="0" w:line="240" w:lineRule="auto"/>
        <w:jc w:val="center"/>
        <w:rPr/>
      </w:pPr>
      <w:r w:rsidDel="00000000" w:rsidR="00000000" w:rsidRPr="00000000">
        <w:rPr>
          <w:rtl w:val="0"/>
        </w:rPr>
      </w:r>
    </w:p>
    <w:p w:rsidR="00000000" w:rsidDel="00000000" w:rsidP="00000000" w:rsidRDefault="00000000" w:rsidRPr="00000000" w14:paraId="000000B5">
      <w:pPr>
        <w:widowControl w:val="0"/>
        <w:spacing w:after="0" w:line="240" w:lineRule="auto"/>
        <w:ind w:firstLine="720"/>
        <w:jc w:val="both"/>
        <w:rPr/>
      </w:pPr>
      <w:r w:rsidDel="00000000" w:rsidR="00000000" w:rsidRPr="00000000">
        <w:rPr>
          <w:rtl w:val="0"/>
        </w:rPr>
        <w:t xml:space="preserve">(1) Geološka istraživanja u toku eksploatacije mineralne sirovine, u smislu ovog zakona, obuhvataju geološko-rudarske istražne radove za potrebe racionalne eksploatacije mineralnih sirovina, zaštitu i osiguranje radne sredine, zaposlenih, opreme i objekata u odobrenom eksploatacionom polju.</w:t>
      </w:r>
    </w:p>
    <w:p w:rsidR="00000000" w:rsidDel="00000000" w:rsidP="00000000" w:rsidRDefault="00000000" w:rsidRPr="00000000" w14:paraId="000000B6">
      <w:pPr>
        <w:widowControl w:val="0"/>
        <w:spacing w:after="0" w:line="240" w:lineRule="auto"/>
        <w:ind w:firstLine="720"/>
        <w:jc w:val="both"/>
        <w:rPr/>
      </w:pPr>
      <w:r w:rsidDel="00000000" w:rsidR="00000000" w:rsidRPr="00000000">
        <w:rPr>
          <w:rtl w:val="0"/>
        </w:rPr>
        <w:t xml:space="preserve">(2) Istražni radovi iz stava 1. ovog člana izvode se s ciljem:</w:t>
      </w:r>
    </w:p>
    <w:p w:rsidR="00000000" w:rsidDel="00000000" w:rsidP="00000000" w:rsidRDefault="00000000" w:rsidRPr="00000000" w14:paraId="000000B7">
      <w:pPr>
        <w:widowControl w:val="0"/>
        <w:spacing w:after="0" w:line="240" w:lineRule="auto"/>
        <w:ind w:firstLine="720"/>
        <w:jc w:val="both"/>
        <w:rPr/>
      </w:pPr>
      <w:r w:rsidDel="00000000" w:rsidR="00000000" w:rsidRPr="00000000">
        <w:rPr>
          <w:rtl w:val="0"/>
        </w:rPr>
        <w:t xml:space="preserve">1) praćenja sastava i provjere kvaliteta mineralne sirovine projektovane za eksploataciju,</w:t>
      </w:r>
    </w:p>
    <w:p w:rsidR="00000000" w:rsidDel="00000000" w:rsidP="00000000" w:rsidRDefault="00000000" w:rsidRPr="00000000" w14:paraId="000000B8">
      <w:pPr>
        <w:widowControl w:val="0"/>
        <w:spacing w:after="0" w:line="240" w:lineRule="auto"/>
        <w:ind w:firstLine="720"/>
        <w:jc w:val="both"/>
        <w:rPr/>
      </w:pPr>
      <w:r w:rsidDel="00000000" w:rsidR="00000000" w:rsidRPr="00000000">
        <w:rPr>
          <w:rtl w:val="0"/>
        </w:rPr>
        <w:t xml:space="preserve">2) doistraživanja novih količina mineralne sirovine i prekategorizacije rezervi mineralne sirovine iz nižih u višu kategoriju,</w:t>
      </w:r>
    </w:p>
    <w:p w:rsidR="00000000" w:rsidDel="00000000" w:rsidP="00000000" w:rsidRDefault="00000000" w:rsidRPr="00000000" w14:paraId="000000B9">
      <w:pPr>
        <w:widowControl w:val="0"/>
        <w:spacing w:after="0" w:line="240" w:lineRule="auto"/>
        <w:ind w:firstLine="720"/>
        <w:jc w:val="both"/>
        <w:rPr/>
      </w:pPr>
      <w:r w:rsidDel="00000000" w:rsidR="00000000" w:rsidRPr="00000000">
        <w:rPr>
          <w:rtl w:val="0"/>
        </w:rPr>
        <w:t xml:space="preserve">3) praćenja kontinuiteta rasprostiranja mineralne sirovine u geološkoj sredini, uz evidentiranje svih tektonskih struktura,</w:t>
      </w:r>
    </w:p>
    <w:p w:rsidR="00000000" w:rsidDel="00000000" w:rsidP="00000000" w:rsidRDefault="00000000" w:rsidRPr="00000000" w14:paraId="000000BA">
      <w:pPr>
        <w:widowControl w:val="0"/>
        <w:spacing w:after="0" w:line="240" w:lineRule="auto"/>
        <w:ind w:firstLine="720"/>
        <w:jc w:val="both"/>
        <w:rPr/>
      </w:pPr>
      <w:r w:rsidDel="00000000" w:rsidR="00000000" w:rsidRPr="00000000">
        <w:rPr>
          <w:rtl w:val="0"/>
        </w:rPr>
        <w:t xml:space="preserve">4) snimanja i prikupljanja podataka o hidrogeološkim uslovima radi preduzimanja zaštitnih mjera od prodora podzemnih voda u jamske prostorije ili odvodnjavanja površinskih kopova,</w:t>
      </w:r>
    </w:p>
    <w:p w:rsidR="00000000" w:rsidDel="00000000" w:rsidP="00000000" w:rsidRDefault="00000000" w:rsidRPr="00000000" w14:paraId="000000BB">
      <w:pPr>
        <w:widowControl w:val="0"/>
        <w:spacing w:after="0" w:line="240" w:lineRule="auto"/>
        <w:ind w:firstLine="720"/>
        <w:jc w:val="both"/>
        <w:rPr/>
      </w:pPr>
      <w:r w:rsidDel="00000000" w:rsidR="00000000" w:rsidRPr="00000000">
        <w:rPr>
          <w:rtl w:val="0"/>
        </w:rPr>
        <w:t xml:space="preserve">5) permanentnog snimanja i praćenja stanja geološke sredine s napredovanjem rudarskih radova u jamskim i površinskim rudarskim objektima, radi zaštite radne sredine i nesmetanog odvijanja eksploatacije u ležištu.</w:t>
      </w:r>
    </w:p>
    <w:p w:rsidR="00000000" w:rsidDel="00000000" w:rsidP="00000000" w:rsidRDefault="00000000" w:rsidRPr="00000000" w14:paraId="000000BC">
      <w:pPr>
        <w:widowControl w:val="0"/>
        <w:spacing w:after="0" w:line="240" w:lineRule="auto"/>
        <w:ind w:firstLine="720"/>
        <w:jc w:val="both"/>
        <w:rPr/>
      </w:pPr>
      <w:r w:rsidDel="00000000" w:rsidR="00000000" w:rsidRPr="00000000">
        <w:rPr>
          <w:rtl w:val="0"/>
        </w:rPr>
        <w:t xml:space="preserve">(3) Koncesionar je dužan da izvodi istraživanja iz stava 1. ovog člana, te da na osnovu geoloških istražnih radova i radova na eksploataciji izrađuje geološke planove i detaljne geološke karte eksploatacionog polja.</w:t>
      </w:r>
    </w:p>
    <w:p w:rsidR="00000000" w:rsidDel="00000000" w:rsidP="00000000" w:rsidRDefault="00000000" w:rsidRPr="00000000" w14:paraId="000000BD">
      <w:pPr>
        <w:widowControl w:val="0"/>
        <w:spacing w:after="0" w:line="240" w:lineRule="auto"/>
        <w:jc w:val="center"/>
        <w:rPr/>
      </w:pPr>
      <w:r w:rsidDel="00000000" w:rsidR="00000000" w:rsidRPr="00000000">
        <w:rPr>
          <w:rtl w:val="0"/>
        </w:rPr>
      </w:r>
    </w:p>
    <w:p w:rsidR="00000000" w:rsidDel="00000000" w:rsidP="00000000" w:rsidRDefault="00000000" w:rsidRPr="00000000" w14:paraId="000000BE">
      <w:pPr>
        <w:widowControl w:val="0"/>
        <w:spacing w:after="0" w:line="240" w:lineRule="auto"/>
        <w:jc w:val="center"/>
        <w:rPr/>
      </w:pPr>
      <w:r w:rsidDel="00000000" w:rsidR="00000000" w:rsidRPr="00000000">
        <w:rPr>
          <w:rtl w:val="0"/>
        </w:rPr>
      </w:r>
    </w:p>
    <w:p w:rsidR="00000000" w:rsidDel="00000000" w:rsidP="00000000" w:rsidRDefault="00000000" w:rsidRPr="00000000" w14:paraId="000000BF">
      <w:pPr>
        <w:widowControl w:val="0"/>
        <w:spacing w:after="0" w:line="240" w:lineRule="auto"/>
        <w:jc w:val="center"/>
        <w:rPr/>
      </w:pPr>
      <w:r w:rsidDel="00000000" w:rsidR="00000000" w:rsidRPr="00000000">
        <w:rPr>
          <w:rtl w:val="0"/>
        </w:rPr>
        <w:t xml:space="preserve">Član 11.</w:t>
      </w:r>
    </w:p>
    <w:p w:rsidR="00000000" w:rsidDel="00000000" w:rsidP="00000000" w:rsidRDefault="00000000" w:rsidRPr="00000000" w14:paraId="000000C0">
      <w:pPr>
        <w:widowControl w:val="0"/>
        <w:spacing w:after="0" w:line="240" w:lineRule="auto"/>
        <w:jc w:val="center"/>
        <w:rPr/>
      </w:pPr>
      <w:r w:rsidDel="00000000" w:rsidR="00000000" w:rsidRPr="00000000">
        <w:rPr>
          <w:rtl w:val="0"/>
        </w:rPr>
      </w:r>
    </w:p>
    <w:p w:rsidR="00000000" w:rsidDel="00000000" w:rsidP="00000000" w:rsidRDefault="00000000" w:rsidRPr="00000000" w14:paraId="000000C1">
      <w:pPr>
        <w:widowControl w:val="0"/>
        <w:spacing w:after="0" w:line="240" w:lineRule="auto"/>
        <w:ind w:firstLine="720"/>
        <w:jc w:val="both"/>
        <w:rPr/>
      </w:pPr>
      <w:r w:rsidDel="00000000" w:rsidR="00000000" w:rsidRPr="00000000">
        <w:rPr>
          <w:rtl w:val="0"/>
        </w:rPr>
        <w:t xml:space="preserve">(1) Osnovna geološka istraživanja vrše se prema programu osnovnih geoloških istraživanja.</w:t>
      </w:r>
    </w:p>
    <w:p w:rsidR="00000000" w:rsidDel="00000000" w:rsidP="00000000" w:rsidRDefault="00000000" w:rsidRPr="00000000" w14:paraId="000000C2">
      <w:pPr>
        <w:widowControl w:val="0"/>
        <w:spacing w:after="0" w:line="240" w:lineRule="auto"/>
        <w:ind w:firstLine="720"/>
        <w:jc w:val="both"/>
        <w:rPr/>
      </w:pPr>
      <w:r w:rsidDel="00000000" w:rsidR="00000000" w:rsidRPr="00000000">
        <w:rPr>
          <w:rtl w:val="0"/>
        </w:rPr>
        <w:t xml:space="preserve">(2) Detaljna geološka istraživanja svih vrsta ugljeva, ugljovodonika i ostalih prirodnih gasova, uljnih škriljaca, radioaktivnih ruda i geotermalnih resursa izvode se na osnovu koncesije, koja se dodjeljuje u skladu sa zakonom kojim se uređuje oblast koncesija, i projekta detaljnih geoloških istraživanja, dok se sve ostale vrste detaljnih geoloških istraživanja izvode prema projektu detaljnih geoloških istraživanja.</w:t>
      </w:r>
    </w:p>
    <w:p w:rsidR="00000000" w:rsidDel="00000000" w:rsidP="00000000" w:rsidRDefault="00000000" w:rsidRPr="00000000" w14:paraId="000000C3">
      <w:pPr>
        <w:widowControl w:val="0"/>
        <w:spacing w:after="0" w:line="240" w:lineRule="auto"/>
        <w:ind w:firstLine="720"/>
        <w:jc w:val="both"/>
        <w:rPr/>
      </w:pPr>
      <w:r w:rsidDel="00000000" w:rsidR="00000000" w:rsidRPr="00000000">
        <w:rPr>
          <w:rtl w:val="0"/>
        </w:rPr>
        <w:t xml:space="preserve">(3) Geološka istraživanja u toku eksploatacije mineralnih sirovina izvode se prema projektu detaljnih geoloških istraživanja.</w:t>
      </w:r>
    </w:p>
    <w:p w:rsidR="00000000" w:rsidDel="00000000" w:rsidP="00000000" w:rsidRDefault="00000000" w:rsidRPr="00000000" w14:paraId="000000C4">
      <w:pPr>
        <w:widowControl w:val="0"/>
        <w:spacing w:after="0" w:line="240" w:lineRule="auto"/>
        <w:ind w:firstLine="720"/>
        <w:jc w:val="both"/>
        <w:rPr/>
      </w:pPr>
      <w:r w:rsidDel="00000000" w:rsidR="00000000" w:rsidRPr="00000000">
        <w:rPr>
          <w:rtl w:val="0"/>
        </w:rPr>
      </w:r>
    </w:p>
    <w:p w:rsidR="00000000" w:rsidDel="00000000" w:rsidP="00000000" w:rsidRDefault="00000000" w:rsidRPr="00000000" w14:paraId="000000C5">
      <w:pPr>
        <w:widowControl w:val="0"/>
        <w:spacing w:after="0" w:line="240" w:lineRule="auto"/>
        <w:jc w:val="center"/>
        <w:rPr/>
      </w:pPr>
      <w:r w:rsidDel="00000000" w:rsidR="00000000" w:rsidRPr="00000000">
        <w:rPr>
          <w:rtl w:val="0"/>
        </w:rPr>
        <w:t xml:space="preserve">Član 12.</w:t>
      </w:r>
    </w:p>
    <w:p w:rsidR="00000000" w:rsidDel="00000000" w:rsidP="00000000" w:rsidRDefault="00000000" w:rsidRPr="00000000" w14:paraId="000000C6">
      <w:pPr>
        <w:widowControl w:val="0"/>
        <w:spacing w:after="0" w:line="240" w:lineRule="auto"/>
        <w:jc w:val="center"/>
        <w:rPr/>
      </w:pPr>
      <w:r w:rsidDel="00000000" w:rsidR="00000000" w:rsidRPr="00000000">
        <w:rPr>
          <w:rtl w:val="0"/>
        </w:rPr>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Detaljna geološka istraživanja u područjima koja su proglašena zaštićenim mogu se izvoditi u skladu sa propisima kojima se uređuje zaštita prirode i aktom o proglašenju zaštićenog područja na kom su planirana istraživanja.</w:t>
      </w: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Geološke istražne radove nije dozvoljeno izvoditi u naseljima na razdaljini manjoj od 100 m od stambenih objekata, osim inženjerskogeoloških, geotehničkih i hidrogeoloških istraživanja.</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 13.</w: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C">
      <w:pPr>
        <w:widowControl w:val="0"/>
        <w:spacing w:after="0" w:line="240" w:lineRule="auto"/>
        <w:ind w:firstLine="720"/>
        <w:jc w:val="both"/>
        <w:rPr/>
      </w:pPr>
      <w:r w:rsidDel="00000000" w:rsidR="00000000" w:rsidRPr="00000000">
        <w:rPr>
          <w:rtl w:val="0"/>
        </w:rPr>
        <w:t xml:space="preserve">(1) Detaljna geološka istraživanja, istražno bušenje i stručni nadzor pri izvođenju detaljnih geoloških istraživanja vrši pravno lice koje posjeduje licencu za detaljna geološka istraživanja, istražno bušenje i stručni nadzor pri izvođenju detaljnih geoloških istraživanja.</w:t>
      </w:r>
    </w:p>
    <w:p w:rsidR="00000000" w:rsidDel="00000000" w:rsidP="00000000" w:rsidRDefault="00000000" w:rsidRPr="00000000" w14:paraId="000000CD">
      <w:pPr>
        <w:widowControl w:val="0"/>
        <w:spacing w:after="0" w:line="240" w:lineRule="auto"/>
        <w:ind w:firstLine="720"/>
        <w:jc w:val="both"/>
        <w:rPr/>
      </w:pPr>
      <w:r w:rsidDel="00000000" w:rsidR="00000000" w:rsidRPr="00000000">
        <w:rPr>
          <w:rtl w:val="0"/>
        </w:rPr>
        <w:t xml:space="preserve">(2) Ministarstvo može izdati licencu iz stava 1. ovog člana pravnom licu ako:</w:t>
      </w:r>
    </w:p>
    <w:p w:rsidR="00000000" w:rsidDel="00000000" w:rsidP="00000000" w:rsidRDefault="00000000" w:rsidRPr="00000000" w14:paraId="000000CE">
      <w:pPr>
        <w:widowControl w:val="0"/>
        <w:spacing w:after="0" w:line="240" w:lineRule="auto"/>
        <w:ind w:firstLine="720"/>
        <w:jc w:val="both"/>
        <w:rPr/>
      </w:pPr>
      <w:r w:rsidDel="00000000" w:rsidR="00000000" w:rsidRPr="00000000">
        <w:rPr>
          <w:rtl w:val="0"/>
        </w:rPr>
        <w:t xml:space="preserve">1) je upisano u registar poslovnih subjekata kod nadležnog registarskog suda za obavljanje djelatnosti iz stava 1. ovog člana i njima povezanih djelatnosti,</w:t>
      </w:r>
    </w:p>
    <w:p w:rsidR="00000000" w:rsidDel="00000000" w:rsidP="00000000" w:rsidRDefault="00000000" w:rsidRPr="00000000" w14:paraId="000000CF">
      <w:pPr>
        <w:widowControl w:val="0"/>
        <w:spacing w:after="0" w:line="240" w:lineRule="auto"/>
        <w:ind w:firstLine="720"/>
        <w:jc w:val="both"/>
        <w:rPr/>
      </w:pPr>
      <w:r w:rsidDel="00000000" w:rsidR="00000000" w:rsidRPr="00000000">
        <w:rPr>
          <w:rtl w:val="0"/>
        </w:rPr>
        <w:t xml:space="preserve">2) u radnom odnosu sa punim radnim vremenom ima zaposlena najmanje dva stručna lica sa završenim studijem geologije, kojim se stiče minimalno 240 ECTS bodova, sa najmanje dvije godine radnog iskustva u struci i položenim odgovarajućim stručnim ispitom,</w:t>
      </w:r>
    </w:p>
    <w:p w:rsidR="00000000" w:rsidDel="00000000" w:rsidP="00000000" w:rsidRDefault="00000000" w:rsidRPr="00000000" w14:paraId="000000D0">
      <w:pPr>
        <w:widowControl w:val="0"/>
        <w:spacing w:after="0" w:line="240" w:lineRule="auto"/>
        <w:ind w:firstLine="720"/>
        <w:jc w:val="both"/>
        <w:rPr/>
      </w:pPr>
      <w:r w:rsidDel="00000000" w:rsidR="00000000" w:rsidRPr="00000000">
        <w:rPr>
          <w:rtl w:val="0"/>
        </w:rPr>
        <w:t xml:space="preserve">3) ima neophodnu tehničko-tehnološku opremljenost za obavljanje poslova detaljnih geoloških istraživanja i istražnog bušenja sa jezgrovanjem,</w:t>
      </w:r>
    </w:p>
    <w:p w:rsidR="00000000" w:rsidDel="00000000" w:rsidP="00000000" w:rsidRDefault="00000000" w:rsidRPr="00000000" w14:paraId="000000D1">
      <w:pPr>
        <w:widowControl w:val="0"/>
        <w:spacing w:after="0" w:line="240" w:lineRule="auto"/>
        <w:ind w:firstLine="720"/>
        <w:jc w:val="both"/>
        <w:rPr/>
      </w:pPr>
      <w:r w:rsidDel="00000000" w:rsidR="00000000" w:rsidRPr="00000000">
        <w:rPr>
          <w:rtl w:val="0"/>
        </w:rPr>
        <w:t xml:space="preserve">4) uplati naknadu za troškove izdavanja licence.</w:t>
      </w:r>
    </w:p>
    <w:p w:rsidR="00000000" w:rsidDel="00000000" w:rsidP="00000000" w:rsidRDefault="00000000" w:rsidRPr="00000000" w14:paraId="000000D2">
      <w:pPr>
        <w:widowControl w:val="0"/>
        <w:spacing w:after="0" w:line="240" w:lineRule="auto"/>
        <w:ind w:firstLine="720"/>
        <w:jc w:val="both"/>
        <w:rPr/>
      </w:pPr>
      <w:r w:rsidDel="00000000" w:rsidR="00000000" w:rsidRPr="00000000">
        <w:rPr>
          <w:rtl w:val="0"/>
        </w:rPr>
        <w:t xml:space="preserve">(3) Ukoliko pravno lice iz stava 2. ovog člana podnosi zahtjev za dobijanje licence iz različitih oblasti geoloških istraživanja (istraživanja mineralnih sirovina, hidrogeoloških, geotehničkih i geofizičkih istraživanja), za svaku oblast dužan je u radnom odnosu imati zaposleno stručno lice sa najmanje dvije godine radnog iskustva i položenim stručnim ispitom.</w:t>
      </w:r>
    </w:p>
    <w:p w:rsidR="00000000" w:rsidDel="00000000" w:rsidP="00000000" w:rsidRDefault="00000000" w:rsidRPr="00000000" w14:paraId="000000D3">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0D4">
      <w:pPr>
        <w:widowControl w:val="0"/>
        <w:spacing w:after="0" w:line="240" w:lineRule="auto"/>
        <w:jc w:val="center"/>
        <w:rPr/>
      </w:pPr>
      <w:r w:rsidDel="00000000" w:rsidR="00000000" w:rsidRPr="00000000">
        <w:rPr>
          <w:rtl w:val="0"/>
        </w:rPr>
        <w:t xml:space="preserve">Član 14.</w:t>
      </w:r>
    </w:p>
    <w:p w:rsidR="00000000" w:rsidDel="00000000" w:rsidP="00000000" w:rsidRDefault="00000000" w:rsidRPr="00000000" w14:paraId="000000D5">
      <w:pPr>
        <w:widowControl w:val="0"/>
        <w:spacing w:after="0" w:line="240" w:lineRule="auto"/>
        <w:jc w:val="center"/>
        <w:rPr/>
      </w:pPr>
      <w:r w:rsidDel="00000000" w:rsidR="00000000" w:rsidRPr="00000000">
        <w:rPr>
          <w:rtl w:val="0"/>
        </w:rPr>
      </w:r>
    </w:p>
    <w:p w:rsidR="00000000" w:rsidDel="00000000" w:rsidP="00000000" w:rsidRDefault="00000000" w:rsidRPr="00000000" w14:paraId="000000D6">
      <w:pPr>
        <w:widowControl w:val="0"/>
        <w:spacing w:after="0" w:line="240" w:lineRule="auto"/>
        <w:ind w:firstLine="720"/>
        <w:jc w:val="both"/>
        <w:rPr/>
      </w:pPr>
      <w:r w:rsidDel="00000000" w:rsidR="00000000" w:rsidRPr="00000000">
        <w:rPr>
          <w:rtl w:val="0"/>
        </w:rPr>
        <w:t xml:space="preserve">(1) Detaljna geološka istraživanja i stručni nadzor može obavljati pravno lice koje posjeduje licencu za detaljna geološka istraživanja i stručni nadzor.</w:t>
      </w:r>
    </w:p>
    <w:p w:rsidR="00000000" w:rsidDel="00000000" w:rsidP="00000000" w:rsidRDefault="00000000" w:rsidRPr="00000000" w14:paraId="000000D7">
      <w:pPr>
        <w:widowControl w:val="0"/>
        <w:spacing w:after="0" w:line="240" w:lineRule="auto"/>
        <w:ind w:firstLine="720"/>
        <w:jc w:val="both"/>
        <w:rPr/>
      </w:pPr>
      <w:r w:rsidDel="00000000" w:rsidR="00000000" w:rsidRPr="00000000">
        <w:rPr>
          <w:rtl w:val="0"/>
        </w:rPr>
        <w:t xml:space="preserve">(2) Ministarstvo može izdati licencu iz stava 1. ovog člana pravnom licu ako:</w:t>
      </w:r>
    </w:p>
    <w:p w:rsidR="00000000" w:rsidDel="00000000" w:rsidP="00000000" w:rsidRDefault="00000000" w:rsidRPr="00000000" w14:paraId="000000D8">
      <w:pPr>
        <w:widowControl w:val="0"/>
        <w:spacing w:after="0" w:line="240" w:lineRule="auto"/>
        <w:ind w:firstLine="720"/>
        <w:jc w:val="both"/>
        <w:rPr/>
      </w:pPr>
      <w:r w:rsidDel="00000000" w:rsidR="00000000" w:rsidRPr="00000000">
        <w:rPr>
          <w:rtl w:val="0"/>
        </w:rPr>
        <w:t xml:space="preserve">1) je upisano u registar poslovnih subjekata kod nadležnog registarskog suda za obavljanje djelatnosti iz stava 1. ovog člana i njima povezanih djelatnosti,</w:t>
      </w:r>
    </w:p>
    <w:p w:rsidR="00000000" w:rsidDel="00000000" w:rsidP="00000000" w:rsidRDefault="00000000" w:rsidRPr="00000000" w14:paraId="000000D9">
      <w:pPr>
        <w:widowControl w:val="0"/>
        <w:spacing w:after="0" w:line="240" w:lineRule="auto"/>
        <w:ind w:firstLine="720"/>
        <w:jc w:val="both"/>
        <w:rPr/>
      </w:pPr>
      <w:r w:rsidDel="00000000" w:rsidR="00000000" w:rsidRPr="00000000">
        <w:rPr>
          <w:rtl w:val="0"/>
        </w:rPr>
        <w:t xml:space="preserve">2) u radnom odnosu sa punim radnim vremenom ima zaposlena najmanje dva stručna lica sa završenim studijem geologije, kojim se stiče minimalno 240 ECTS bodova, sa najmanje dvije godine radnog iskustva u struci i položenim odgovarajućim stručnim ispitom,</w:t>
      </w:r>
    </w:p>
    <w:p w:rsidR="00000000" w:rsidDel="00000000" w:rsidP="00000000" w:rsidRDefault="00000000" w:rsidRPr="00000000" w14:paraId="000000DA">
      <w:pPr>
        <w:widowControl w:val="0"/>
        <w:spacing w:after="0" w:line="240" w:lineRule="auto"/>
        <w:ind w:firstLine="720"/>
        <w:jc w:val="both"/>
        <w:rPr/>
      </w:pPr>
      <w:r w:rsidDel="00000000" w:rsidR="00000000" w:rsidRPr="00000000">
        <w:rPr>
          <w:rtl w:val="0"/>
        </w:rPr>
        <w:t xml:space="preserve">3) ima neophodnu tehničko-tehnološku opremljenost za obavljanje poslova detaljnih geoloških istraživanja,</w:t>
      </w:r>
    </w:p>
    <w:p w:rsidR="00000000" w:rsidDel="00000000" w:rsidP="00000000" w:rsidRDefault="00000000" w:rsidRPr="00000000" w14:paraId="000000DB">
      <w:pPr>
        <w:widowControl w:val="0"/>
        <w:spacing w:after="0" w:line="240" w:lineRule="auto"/>
        <w:ind w:firstLine="720"/>
        <w:jc w:val="both"/>
        <w:rPr/>
      </w:pPr>
      <w:r w:rsidDel="00000000" w:rsidR="00000000" w:rsidRPr="00000000">
        <w:rPr>
          <w:rtl w:val="0"/>
        </w:rPr>
        <w:t xml:space="preserve">4) uplati naknadu za troškove izdavanja licence.</w:t>
      </w:r>
    </w:p>
    <w:p w:rsidR="00000000" w:rsidDel="00000000" w:rsidP="00000000" w:rsidRDefault="00000000" w:rsidRPr="00000000" w14:paraId="000000DC">
      <w:pPr>
        <w:widowControl w:val="0"/>
        <w:spacing w:after="0" w:line="240" w:lineRule="auto"/>
        <w:ind w:firstLine="720"/>
        <w:jc w:val="both"/>
        <w:rPr/>
      </w:pPr>
      <w:r w:rsidDel="00000000" w:rsidR="00000000" w:rsidRPr="00000000">
        <w:rPr>
          <w:rtl w:val="0"/>
        </w:rPr>
        <w:t xml:space="preserve">(3) Ukoliko pravno lice iz stava 2. ovog člana podnosi zahtjev za dobijanje licence iz različitih oblasti geoloških istraživanja (istraživanja mineralnih sirovina, hidrogeoloških, geotehničkih i geofizičkih istraživanja), za svaku oblast dužan je u radnom odnosu imati zaposleno stručno lice sa najmanje dvije godine radnog iskustva i položenim stručnim ispitom.</w:t>
      </w:r>
    </w:p>
    <w:p w:rsidR="00000000" w:rsidDel="00000000" w:rsidP="00000000" w:rsidRDefault="00000000" w:rsidRPr="00000000" w14:paraId="000000DD">
      <w:pPr>
        <w:widowControl w:val="0"/>
        <w:spacing w:after="0" w:line="240" w:lineRule="auto"/>
        <w:jc w:val="both"/>
        <w:rPr/>
      </w:pPr>
      <w:r w:rsidDel="00000000" w:rsidR="00000000" w:rsidRPr="00000000">
        <w:rPr>
          <w:rtl w:val="0"/>
        </w:rPr>
      </w:r>
    </w:p>
    <w:p w:rsidR="00000000" w:rsidDel="00000000" w:rsidP="00000000" w:rsidRDefault="00000000" w:rsidRPr="00000000" w14:paraId="000000DE">
      <w:pPr>
        <w:widowControl w:val="0"/>
        <w:spacing w:after="0" w:line="240" w:lineRule="auto"/>
        <w:jc w:val="center"/>
        <w:rPr/>
      </w:pPr>
      <w:r w:rsidDel="00000000" w:rsidR="00000000" w:rsidRPr="00000000">
        <w:rPr>
          <w:rtl w:val="0"/>
        </w:rPr>
        <w:t xml:space="preserve">Član 15.</w:t>
      </w:r>
    </w:p>
    <w:p w:rsidR="00000000" w:rsidDel="00000000" w:rsidP="00000000" w:rsidRDefault="00000000" w:rsidRPr="00000000" w14:paraId="000000DF">
      <w:pPr>
        <w:widowControl w:val="0"/>
        <w:spacing w:after="0" w:line="240" w:lineRule="auto"/>
        <w:jc w:val="center"/>
        <w:rPr/>
      </w:pPr>
      <w:r w:rsidDel="00000000" w:rsidR="00000000" w:rsidRPr="00000000">
        <w:rPr>
          <w:rtl w:val="0"/>
        </w:rPr>
      </w:r>
    </w:p>
    <w:p w:rsidR="00000000" w:rsidDel="00000000" w:rsidP="00000000" w:rsidRDefault="00000000" w:rsidRPr="00000000" w14:paraId="000000E0">
      <w:pPr>
        <w:widowControl w:val="0"/>
        <w:spacing w:after="0" w:line="240" w:lineRule="auto"/>
        <w:ind w:firstLine="720"/>
        <w:jc w:val="both"/>
        <w:rPr/>
      </w:pPr>
      <w:r w:rsidDel="00000000" w:rsidR="00000000" w:rsidRPr="00000000">
        <w:rPr>
          <w:rtl w:val="0"/>
        </w:rPr>
        <w:t xml:space="preserve">(1) Poslove istražnog bušenja za potrebe izvođenja detaljnih geoloških istraživanja može da izvodi pravno lice ili preduzetnik ako posjeduje licencu za istražno bušenje.</w:t>
      </w:r>
    </w:p>
    <w:p w:rsidR="00000000" w:rsidDel="00000000" w:rsidP="00000000" w:rsidRDefault="00000000" w:rsidRPr="00000000" w14:paraId="000000E1">
      <w:pPr>
        <w:widowControl w:val="0"/>
        <w:spacing w:after="0" w:line="240" w:lineRule="auto"/>
        <w:ind w:firstLine="720"/>
        <w:jc w:val="both"/>
        <w:rPr/>
      </w:pPr>
      <w:r w:rsidDel="00000000" w:rsidR="00000000" w:rsidRPr="00000000">
        <w:rPr>
          <w:rtl w:val="0"/>
        </w:rPr>
        <w:t xml:space="preserve">(2) Ministarstvo može izdati licencu iz stava 1. ovog člana pravnom licu ili preduzetniku ako:</w:t>
      </w:r>
    </w:p>
    <w:p w:rsidR="00000000" w:rsidDel="00000000" w:rsidP="00000000" w:rsidRDefault="00000000" w:rsidRPr="00000000" w14:paraId="000000E2">
      <w:pPr>
        <w:widowControl w:val="0"/>
        <w:spacing w:after="0" w:line="240" w:lineRule="auto"/>
        <w:ind w:firstLine="720"/>
        <w:jc w:val="both"/>
        <w:rPr/>
      </w:pPr>
      <w:r w:rsidDel="00000000" w:rsidR="00000000" w:rsidRPr="00000000">
        <w:rPr>
          <w:rtl w:val="0"/>
        </w:rPr>
        <w:t xml:space="preserve">1) je registrovano kod nadležnog organa za obavljanje navedene djelatnosti,</w:t>
      </w:r>
    </w:p>
    <w:p w:rsidR="00000000" w:rsidDel="00000000" w:rsidP="00000000" w:rsidRDefault="00000000" w:rsidRPr="00000000" w14:paraId="000000E3">
      <w:pPr>
        <w:widowControl w:val="0"/>
        <w:spacing w:after="0" w:line="240" w:lineRule="auto"/>
        <w:ind w:firstLine="720"/>
        <w:jc w:val="both"/>
        <w:rPr/>
      </w:pPr>
      <w:r w:rsidDel="00000000" w:rsidR="00000000" w:rsidRPr="00000000">
        <w:rPr>
          <w:rtl w:val="0"/>
        </w:rPr>
        <w:t xml:space="preserve">2) u radnom odnosu sa punim radnim vremenom ima zaposleno stručno lice sa završenim studijem geologije, kojim se stiče minimalno 180 ECTS bodova, sa najmanje jednom godinom radnog iskustva u struci i položenim stručnim ispitom,</w:t>
      </w:r>
    </w:p>
    <w:p w:rsidR="00000000" w:rsidDel="00000000" w:rsidP="00000000" w:rsidRDefault="00000000" w:rsidRPr="00000000" w14:paraId="000000E4">
      <w:pPr>
        <w:widowControl w:val="0"/>
        <w:spacing w:after="0" w:line="240" w:lineRule="auto"/>
        <w:ind w:firstLine="720"/>
        <w:jc w:val="both"/>
        <w:rPr/>
      </w:pPr>
      <w:r w:rsidDel="00000000" w:rsidR="00000000" w:rsidRPr="00000000">
        <w:rPr>
          <w:rtl w:val="0"/>
        </w:rPr>
        <w:t xml:space="preserve">3) ima neophodnu tehničko-tehnološku opremljenost za obavljanje poslova istražnog bušenja sa jezgrovanjem,</w:t>
      </w:r>
    </w:p>
    <w:p w:rsidR="00000000" w:rsidDel="00000000" w:rsidP="00000000" w:rsidRDefault="00000000" w:rsidRPr="00000000" w14:paraId="000000E5">
      <w:pPr>
        <w:widowControl w:val="0"/>
        <w:spacing w:after="0" w:line="240" w:lineRule="auto"/>
        <w:ind w:firstLine="720"/>
        <w:jc w:val="both"/>
        <w:rPr/>
      </w:pPr>
      <w:r w:rsidDel="00000000" w:rsidR="00000000" w:rsidRPr="00000000">
        <w:rPr>
          <w:rtl w:val="0"/>
        </w:rPr>
        <w:t xml:space="preserve">4) uplati naknadu za troškove izdavanja licence.</w:t>
      </w:r>
    </w:p>
    <w:p w:rsidR="00000000" w:rsidDel="00000000" w:rsidP="00000000" w:rsidRDefault="00000000" w:rsidRPr="00000000" w14:paraId="000000E6">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0E7">
      <w:pPr>
        <w:widowControl w:val="0"/>
        <w:spacing w:after="0" w:line="240" w:lineRule="auto"/>
        <w:jc w:val="center"/>
        <w:rPr/>
      </w:pPr>
      <w:r w:rsidDel="00000000" w:rsidR="00000000" w:rsidRPr="00000000">
        <w:rPr>
          <w:rtl w:val="0"/>
        </w:rPr>
        <w:t xml:space="preserve">Član 16.</w:t>
      </w:r>
    </w:p>
    <w:p w:rsidR="00000000" w:rsidDel="00000000" w:rsidP="00000000" w:rsidRDefault="00000000" w:rsidRPr="00000000" w14:paraId="000000E8">
      <w:pPr>
        <w:widowControl w:val="0"/>
        <w:spacing w:after="0" w:line="240" w:lineRule="auto"/>
        <w:jc w:val="center"/>
        <w:rPr/>
      </w:pPr>
      <w:r w:rsidDel="00000000" w:rsidR="00000000" w:rsidRPr="00000000">
        <w:rPr>
          <w:rtl w:val="0"/>
        </w:rPr>
      </w:r>
    </w:p>
    <w:p w:rsidR="00000000" w:rsidDel="00000000" w:rsidP="00000000" w:rsidRDefault="00000000" w:rsidRPr="00000000" w14:paraId="000000E9">
      <w:pPr>
        <w:widowControl w:val="0"/>
        <w:spacing w:after="0" w:line="240" w:lineRule="auto"/>
        <w:ind w:firstLine="720"/>
        <w:jc w:val="both"/>
        <w:rPr/>
      </w:pPr>
      <w:r w:rsidDel="00000000" w:rsidR="00000000" w:rsidRPr="00000000">
        <w:rPr>
          <w:rtl w:val="0"/>
        </w:rPr>
        <w:t xml:space="preserve">(1) Geološka dokumentacija za potrebe izrade dokumenata prostornog uređenja izrađuje se u skladu sa propisima kojima se uređuje oblast uređenja prostora i građenja, a sastoji se od tekstualnog i grafičkog dijela.</w:t>
      </w:r>
    </w:p>
    <w:p w:rsidR="00000000" w:rsidDel="00000000" w:rsidP="00000000" w:rsidRDefault="00000000" w:rsidRPr="00000000" w14:paraId="000000EA">
      <w:pPr>
        <w:widowControl w:val="0"/>
        <w:spacing w:after="0" w:line="240" w:lineRule="auto"/>
        <w:ind w:firstLine="720"/>
        <w:jc w:val="both"/>
        <w:rPr/>
      </w:pPr>
      <w:r w:rsidDel="00000000" w:rsidR="00000000" w:rsidRPr="00000000">
        <w:rPr>
          <w:rtl w:val="0"/>
        </w:rPr>
        <w:t xml:space="preserve">(2) Tekstualni dio geološke dokumentacije obrađuje geološke, inženjerskogeološke, hidrogeološke i seizmološke karakteristike terena, dok se grafički dio sastoji od geološke, inženjerskogeološke, hidrogeološke, seizmološke karte, te karte mineralnih sirovina.</w:t>
      </w:r>
    </w:p>
    <w:p w:rsidR="00000000" w:rsidDel="00000000" w:rsidP="00000000" w:rsidRDefault="00000000" w:rsidRPr="00000000" w14:paraId="000000EB">
      <w:pPr>
        <w:widowControl w:val="0"/>
        <w:spacing w:after="0" w:line="240" w:lineRule="auto"/>
        <w:ind w:firstLine="720"/>
        <w:jc w:val="both"/>
        <w:rPr/>
      </w:pPr>
      <w:r w:rsidDel="00000000" w:rsidR="00000000" w:rsidRPr="00000000">
        <w:rPr>
          <w:rtl w:val="0"/>
        </w:rPr>
        <w:t xml:space="preserve">(3) Geološku dokumentaciju, koja je sastavni dio dokumenata prostornog uređenja i studijske dokumentacije u oblasti zaštite životne sredine (podaci uz prethodnu procjenu, studija uticaja na životnu sredinu, dokazi uz zahtjev za izdavanje ekološke dozvole ili dokumentacije u postupcima procjene uticaja na životnu sredinu i izdavanja ekološke dozvole), obavezno izrađuje pravno lice koje posjeduje licencu propisanu članom 13. ili članom 14. ovog zakona.</w:t>
      </w:r>
    </w:p>
    <w:p w:rsidR="00000000" w:rsidDel="00000000" w:rsidP="00000000" w:rsidRDefault="00000000" w:rsidRPr="00000000" w14:paraId="000000EC">
      <w:pPr>
        <w:widowControl w:val="0"/>
        <w:spacing w:after="0" w:line="240" w:lineRule="auto"/>
        <w:jc w:val="center"/>
        <w:rPr/>
      </w:pPr>
      <w:r w:rsidDel="00000000" w:rsidR="00000000" w:rsidRPr="00000000">
        <w:rPr>
          <w:rtl w:val="0"/>
        </w:rPr>
      </w:r>
    </w:p>
    <w:p w:rsidR="00000000" w:rsidDel="00000000" w:rsidP="00000000" w:rsidRDefault="00000000" w:rsidRPr="00000000" w14:paraId="000000ED">
      <w:pPr>
        <w:widowControl w:val="0"/>
        <w:spacing w:after="0" w:line="240" w:lineRule="auto"/>
        <w:jc w:val="center"/>
        <w:rPr/>
      </w:pPr>
      <w:r w:rsidDel="00000000" w:rsidR="00000000" w:rsidRPr="00000000">
        <w:rPr>
          <w:rtl w:val="0"/>
        </w:rPr>
        <w:t xml:space="preserve">Član 17.</w:t>
      </w:r>
    </w:p>
    <w:p w:rsidR="00000000" w:rsidDel="00000000" w:rsidP="00000000" w:rsidRDefault="00000000" w:rsidRPr="00000000" w14:paraId="000000EE">
      <w:pPr>
        <w:widowControl w:val="0"/>
        <w:spacing w:after="0" w:line="240" w:lineRule="auto"/>
        <w:jc w:val="center"/>
        <w:rPr/>
      </w:pPr>
      <w:r w:rsidDel="00000000" w:rsidR="00000000" w:rsidRPr="00000000">
        <w:rPr>
          <w:rtl w:val="0"/>
        </w:rPr>
      </w:r>
    </w:p>
    <w:p w:rsidR="00000000" w:rsidDel="00000000" w:rsidP="00000000" w:rsidRDefault="00000000" w:rsidRPr="00000000" w14:paraId="000000EF">
      <w:pPr>
        <w:widowControl w:val="0"/>
        <w:spacing w:after="0" w:line="240" w:lineRule="auto"/>
        <w:ind w:firstLine="720"/>
        <w:jc w:val="both"/>
        <w:rPr/>
      </w:pPr>
      <w:r w:rsidDel="00000000" w:rsidR="00000000" w:rsidRPr="00000000">
        <w:rPr>
          <w:rtl w:val="0"/>
        </w:rPr>
        <w:t xml:space="preserve">(1) Geološka istraživanja u toku eksploatacije mineralne sirovine vrši pravno lice koje posjeduje licencu za detaljna geološka istraživanja propisanu članom 13. ili članom 14. ovog zakona.</w:t>
      </w:r>
    </w:p>
    <w:p w:rsidR="00000000" w:rsidDel="00000000" w:rsidP="00000000" w:rsidRDefault="00000000" w:rsidRPr="00000000" w14:paraId="000000F0">
      <w:pPr>
        <w:widowControl w:val="0"/>
        <w:spacing w:after="0" w:line="240" w:lineRule="auto"/>
        <w:ind w:firstLine="720"/>
        <w:jc w:val="both"/>
        <w:rPr/>
      </w:pPr>
      <w:r w:rsidDel="00000000" w:rsidR="00000000" w:rsidRPr="00000000">
        <w:rPr>
          <w:rtl w:val="0"/>
        </w:rPr>
        <w:t xml:space="preserve">(2) Ukoliko koncesionar ne posjeduje licencu iz stava 1. ovog člana, dužan je angažovati drugo pravno lice koje posjeduje licencu.</w:t>
      </w:r>
    </w:p>
    <w:p w:rsidR="00000000" w:rsidDel="00000000" w:rsidP="00000000" w:rsidRDefault="00000000" w:rsidRPr="00000000" w14:paraId="000000F1">
      <w:pPr>
        <w:widowControl w:val="0"/>
        <w:spacing w:after="0" w:line="240" w:lineRule="auto"/>
        <w:jc w:val="center"/>
        <w:rPr/>
      </w:pPr>
      <w:r w:rsidDel="00000000" w:rsidR="00000000" w:rsidRPr="00000000">
        <w:rPr>
          <w:rtl w:val="0"/>
        </w:rPr>
      </w:r>
    </w:p>
    <w:p w:rsidR="00000000" w:rsidDel="00000000" w:rsidP="00000000" w:rsidRDefault="00000000" w:rsidRPr="00000000" w14:paraId="000000F2">
      <w:pPr>
        <w:widowControl w:val="0"/>
        <w:spacing w:after="0" w:line="240" w:lineRule="auto"/>
        <w:jc w:val="center"/>
        <w:rPr/>
      </w:pPr>
      <w:r w:rsidDel="00000000" w:rsidR="00000000" w:rsidRPr="00000000">
        <w:rPr>
          <w:rtl w:val="0"/>
        </w:rPr>
        <w:t xml:space="preserve">Član 18.</w:t>
      </w:r>
    </w:p>
    <w:p w:rsidR="00000000" w:rsidDel="00000000" w:rsidP="00000000" w:rsidRDefault="00000000" w:rsidRPr="00000000" w14:paraId="000000F3">
      <w:pPr>
        <w:widowControl w:val="0"/>
        <w:spacing w:after="0" w:line="240" w:lineRule="auto"/>
        <w:jc w:val="center"/>
        <w:rPr/>
      </w:pPr>
      <w:r w:rsidDel="00000000" w:rsidR="00000000" w:rsidRPr="00000000">
        <w:rPr>
          <w:rtl w:val="0"/>
        </w:rPr>
      </w:r>
    </w:p>
    <w:p w:rsidR="00000000" w:rsidDel="00000000" w:rsidP="00000000" w:rsidRDefault="00000000" w:rsidRPr="00000000" w14:paraId="000000F4">
      <w:pPr>
        <w:widowControl w:val="0"/>
        <w:spacing w:after="0" w:line="240" w:lineRule="auto"/>
        <w:jc w:val="both"/>
        <w:rPr/>
      </w:pPr>
      <w:r w:rsidDel="00000000" w:rsidR="00000000" w:rsidRPr="00000000">
        <w:rPr>
          <w:rtl w:val="0"/>
        </w:rPr>
        <w:tab/>
        <w:t xml:space="preserve">Laboratorije za ispitivanja iz oblasti geoloških istraživanja obavezno se akredituju kod nadležnog tijela za akreditaciju.</w:t>
      </w:r>
    </w:p>
    <w:p w:rsidR="00000000" w:rsidDel="00000000" w:rsidP="00000000" w:rsidRDefault="00000000" w:rsidRPr="00000000" w14:paraId="000000F5">
      <w:pPr>
        <w:widowControl w:val="0"/>
        <w:spacing w:after="0" w:line="240" w:lineRule="auto"/>
        <w:jc w:val="both"/>
        <w:rPr/>
      </w:pPr>
      <w:r w:rsidDel="00000000" w:rsidR="00000000" w:rsidRPr="00000000">
        <w:rPr>
          <w:rtl w:val="0"/>
        </w:rPr>
      </w:r>
    </w:p>
    <w:p w:rsidR="00000000" w:rsidDel="00000000" w:rsidP="00000000" w:rsidRDefault="00000000" w:rsidRPr="00000000" w14:paraId="000000F6">
      <w:pPr>
        <w:widowControl w:val="0"/>
        <w:spacing w:after="0" w:line="240" w:lineRule="auto"/>
        <w:jc w:val="center"/>
        <w:rPr/>
      </w:pPr>
      <w:r w:rsidDel="00000000" w:rsidR="00000000" w:rsidRPr="00000000">
        <w:rPr>
          <w:rtl w:val="0"/>
        </w:rPr>
      </w:r>
    </w:p>
    <w:p w:rsidR="00000000" w:rsidDel="00000000" w:rsidP="00000000" w:rsidRDefault="00000000" w:rsidRPr="00000000" w14:paraId="000000F7">
      <w:pPr>
        <w:widowControl w:val="0"/>
        <w:spacing w:after="0" w:line="240" w:lineRule="auto"/>
        <w:jc w:val="center"/>
        <w:rPr/>
      </w:pPr>
      <w:r w:rsidDel="00000000" w:rsidR="00000000" w:rsidRPr="00000000">
        <w:rPr>
          <w:rtl w:val="0"/>
        </w:rPr>
        <w:t xml:space="preserve">Član 19.</w:t>
      </w:r>
    </w:p>
    <w:p w:rsidR="00000000" w:rsidDel="00000000" w:rsidP="00000000" w:rsidRDefault="00000000" w:rsidRPr="00000000" w14:paraId="000000F8">
      <w:pPr>
        <w:widowControl w:val="0"/>
        <w:spacing w:after="0" w:line="240" w:lineRule="auto"/>
        <w:rPr/>
      </w:pPr>
      <w:r w:rsidDel="00000000" w:rsidR="00000000" w:rsidRPr="00000000">
        <w:rPr>
          <w:rtl w:val="0"/>
        </w:rPr>
      </w:r>
    </w:p>
    <w:p w:rsidR="00000000" w:rsidDel="00000000" w:rsidP="00000000" w:rsidRDefault="00000000" w:rsidRPr="00000000" w14:paraId="000000F9">
      <w:pPr>
        <w:widowControl w:val="0"/>
        <w:spacing w:after="0" w:line="240" w:lineRule="auto"/>
        <w:ind w:firstLine="720"/>
        <w:jc w:val="both"/>
        <w:rPr/>
      </w:pPr>
      <w:r w:rsidDel="00000000" w:rsidR="00000000" w:rsidRPr="00000000">
        <w:rPr>
          <w:rtl w:val="0"/>
        </w:rPr>
        <w:t xml:space="preserve">(1) Prilikom izvođenja detaljnih geoloških istraživanja nosilac prava na istraživanje dužan je da angažuje stručni nadzor nad izvođenjem detaljnih geoloških istraživanja.</w:t>
      </w:r>
    </w:p>
    <w:p w:rsidR="00000000" w:rsidDel="00000000" w:rsidP="00000000" w:rsidRDefault="00000000" w:rsidRPr="00000000" w14:paraId="000000FA">
      <w:pPr>
        <w:widowControl w:val="0"/>
        <w:spacing w:after="0" w:line="240" w:lineRule="auto"/>
        <w:ind w:firstLine="720"/>
        <w:jc w:val="both"/>
        <w:rPr/>
      </w:pPr>
      <w:r w:rsidDel="00000000" w:rsidR="00000000" w:rsidRPr="00000000">
        <w:rPr>
          <w:rtl w:val="0"/>
        </w:rPr>
        <w:t xml:space="preserve">(2) Stručni nadzor može da vrši pravno lice koje posjeduje licencu propisanu članom 13. ili članom 14. ovog zakona.</w:t>
      </w:r>
    </w:p>
    <w:p w:rsidR="00000000" w:rsidDel="00000000" w:rsidP="00000000" w:rsidRDefault="00000000" w:rsidRPr="00000000" w14:paraId="000000FB">
      <w:pPr>
        <w:widowControl w:val="0"/>
        <w:spacing w:after="0" w:line="240" w:lineRule="auto"/>
        <w:ind w:firstLine="720"/>
        <w:jc w:val="both"/>
        <w:rPr/>
      </w:pPr>
      <w:r w:rsidDel="00000000" w:rsidR="00000000" w:rsidRPr="00000000">
        <w:rPr>
          <w:rtl w:val="0"/>
        </w:rPr>
        <w:t xml:space="preserve">(3) Stručni nadzor obuhvata provjeru kvaliteta izvođenja istražnih radova, primjenu propisa, standarda i tehničkih normativa, provjeru da li se istražni radovi vrše prema projektu geoloških istraživanja, ovjeru dnevnika istražnih radova, kontrolu sprovođenja mjera zaštite na radu, zaštite od požara i zaštite životne sredine.</w:t>
      </w:r>
    </w:p>
    <w:p w:rsidR="00000000" w:rsidDel="00000000" w:rsidP="00000000" w:rsidRDefault="00000000" w:rsidRPr="00000000" w14:paraId="000000FC">
      <w:pPr>
        <w:widowControl w:val="0"/>
        <w:spacing w:after="0" w:line="240" w:lineRule="auto"/>
        <w:ind w:firstLine="720"/>
        <w:jc w:val="both"/>
        <w:rPr/>
      </w:pPr>
      <w:r w:rsidDel="00000000" w:rsidR="00000000" w:rsidRPr="00000000">
        <w:rPr>
          <w:rtl w:val="0"/>
        </w:rPr>
        <w:t xml:space="preserve">(4) Pravno lice koje izvodi detaljna geološka istraživanja na odobrenom istražnom prostoru, na tom prostoru ne može vršiti i stručni nadzor. </w:t>
      </w:r>
    </w:p>
    <w:p w:rsidR="00000000" w:rsidDel="00000000" w:rsidP="00000000" w:rsidRDefault="00000000" w:rsidRPr="00000000" w14:paraId="000000FD">
      <w:pPr>
        <w:widowControl w:val="0"/>
        <w:spacing w:after="0" w:line="240" w:lineRule="auto"/>
        <w:ind w:firstLine="720"/>
        <w:jc w:val="both"/>
        <w:rPr/>
      </w:pPr>
      <w:r w:rsidDel="00000000" w:rsidR="00000000" w:rsidRPr="00000000">
        <w:rPr>
          <w:rtl w:val="0"/>
        </w:rPr>
        <w:t xml:space="preserve">(5) Pravno lice koje vrši stručni nadzor nad detaljnim geološkim istraživanjima dužno je izvještavati investitora o svim nedostacima koje utvrdi u toku vršenja stručnog nadzora.</w:t>
      </w:r>
    </w:p>
    <w:p w:rsidR="00000000" w:rsidDel="00000000" w:rsidP="00000000" w:rsidRDefault="00000000" w:rsidRPr="00000000" w14:paraId="000000FE">
      <w:pPr>
        <w:widowControl w:val="0"/>
        <w:spacing w:after="0" w:line="240" w:lineRule="auto"/>
        <w:ind w:firstLine="720"/>
        <w:jc w:val="both"/>
        <w:rPr/>
      </w:pPr>
      <w:r w:rsidDel="00000000" w:rsidR="00000000" w:rsidRPr="00000000">
        <w:rPr>
          <w:rtl w:val="0"/>
        </w:rPr>
        <w:t xml:space="preserve">(6) U slučaju iz stava 3. ovog člana, kada se stručni nadzor odnosi na detaljna geološka istraživanja mineralnih sirovina, pravno lice izvještava i Ministarstvo.</w:t>
      </w:r>
    </w:p>
    <w:p w:rsidR="00000000" w:rsidDel="00000000" w:rsidP="00000000" w:rsidRDefault="00000000" w:rsidRPr="00000000" w14:paraId="000000FF">
      <w:pPr>
        <w:widowControl w:val="0"/>
        <w:spacing w:after="0" w:line="240" w:lineRule="auto"/>
        <w:ind w:firstLine="720"/>
        <w:jc w:val="both"/>
        <w:rPr/>
      </w:pPr>
      <w:r w:rsidDel="00000000" w:rsidR="00000000" w:rsidRPr="00000000">
        <w:rPr>
          <w:rtl w:val="0"/>
        </w:rPr>
        <w:t xml:space="preserve">(7) Nakon izvršenog stručnog nadzora, pravno lice dužno je sačiniti izvještaj o izvršenom stručnom nadzoru, koji čini sastavni dio dnevnika istraživanja.</w:t>
      </w:r>
    </w:p>
    <w:p w:rsidR="00000000" w:rsidDel="00000000" w:rsidP="00000000" w:rsidRDefault="00000000" w:rsidRPr="00000000" w14:paraId="00000100">
      <w:pPr>
        <w:widowControl w:val="0"/>
        <w:spacing w:after="0" w:line="240" w:lineRule="auto"/>
        <w:jc w:val="both"/>
        <w:rPr/>
      </w:pPr>
      <w:r w:rsidDel="00000000" w:rsidR="00000000" w:rsidRPr="00000000">
        <w:rPr>
          <w:rtl w:val="0"/>
        </w:rPr>
      </w:r>
    </w:p>
    <w:p w:rsidR="00000000" w:rsidDel="00000000" w:rsidP="00000000" w:rsidRDefault="00000000" w:rsidRPr="00000000" w14:paraId="00000101">
      <w:pPr>
        <w:widowControl w:val="0"/>
        <w:spacing w:after="0" w:line="240" w:lineRule="auto"/>
        <w:rPr>
          <w:b w:val="1"/>
        </w:rPr>
      </w:pPr>
      <w:r w:rsidDel="00000000" w:rsidR="00000000" w:rsidRPr="00000000">
        <w:rPr>
          <w:b w:val="1"/>
          <w:rtl w:val="0"/>
        </w:rPr>
        <w:t xml:space="preserve">2. Izrada i revizija programa i projekata</w:t>
      </w:r>
    </w:p>
    <w:p w:rsidR="00000000" w:rsidDel="00000000" w:rsidP="00000000" w:rsidRDefault="00000000" w:rsidRPr="00000000" w14:paraId="00000102">
      <w:pPr>
        <w:widowControl w:val="0"/>
        <w:spacing w:after="0" w:line="240" w:lineRule="auto"/>
        <w:jc w:val="center"/>
        <w:rPr/>
      </w:pPr>
      <w:r w:rsidDel="00000000" w:rsidR="00000000" w:rsidRPr="00000000">
        <w:rPr>
          <w:rtl w:val="0"/>
        </w:rPr>
      </w:r>
    </w:p>
    <w:p w:rsidR="00000000" w:rsidDel="00000000" w:rsidP="00000000" w:rsidRDefault="00000000" w:rsidRPr="00000000" w14:paraId="00000103">
      <w:pPr>
        <w:widowControl w:val="0"/>
        <w:spacing w:after="0" w:line="240" w:lineRule="auto"/>
        <w:jc w:val="center"/>
        <w:rPr/>
      </w:pPr>
      <w:r w:rsidDel="00000000" w:rsidR="00000000" w:rsidRPr="00000000">
        <w:rPr>
          <w:rtl w:val="0"/>
        </w:rPr>
        <w:t xml:space="preserve">Član 20.</w:t>
      </w:r>
    </w:p>
    <w:p w:rsidR="00000000" w:rsidDel="00000000" w:rsidP="00000000" w:rsidRDefault="00000000" w:rsidRPr="00000000" w14:paraId="00000104">
      <w:pPr>
        <w:widowControl w:val="0"/>
        <w:spacing w:after="0" w:line="240" w:lineRule="auto"/>
        <w:jc w:val="center"/>
        <w:rPr/>
      </w:pPr>
      <w:r w:rsidDel="00000000" w:rsidR="00000000" w:rsidRPr="00000000">
        <w:rPr>
          <w:rtl w:val="0"/>
        </w:rPr>
      </w:r>
    </w:p>
    <w:p w:rsidR="00000000" w:rsidDel="00000000" w:rsidP="00000000" w:rsidRDefault="00000000" w:rsidRPr="00000000" w14:paraId="00000105">
      <w:pPr>
        <w:widowControl w:val="0"/>
        <w:spacing w:after="0" w:line="240" w:lineRule="auto"/>
        <w:ind w:firstLine="720"/>
        <w:jc w:val="both"/>
        <w:rPr/>
      </w:pPr>
      <w:r w:rsidDel="00000000" w:rsidR="00000000" w:rsidRPr="00000000">
        <w:rPr>
          <w:rtl w:val="0"/>
        </w:rPr>
        <w:t xml:space="preserve">(1) Izradu programa osnovnih geoloških istraživanja vrši Geološki zavod.</w:t>
      </w:r>
    </w:p>
    <w:p w:rsidR="00000000" w:rsidDel="00000000" w:rsidP="00000000" w:rsidRDefault="00000000" w:rsidRPr="00000000" w14:paraId="00000106">
      <w:pPr>
        <w:widowControl w:val="0"/>
        <w:spacing w:after="0" w:line="240" w:lineRule="auto"/>
        <w:ind w:firstLine="720"/>
        <w:jc w:val="both"/>
        <w:rPr/>
      </w:pPr>
      <w:r w:rsidDel="00000000" w:rsidR="00000000" w:rsidRPr="00000000">
        <w:rPr>
          <w:rtl w:val="0"/>
        </w:rPr>
        <w:t xml:space="preserve">(2) Izradu projekta detaljnih geoloških istraživanja i geoloških istraživanja u toku eksploatacije mineralnih sirovina vrši pravno lice koje posjeduje licencu iz člana 13. ili člana 14. ovog zakona.</w:t>
      </w:r>
    </w:p>
    <w:p w:rsidR="00000000" w:rsidDel="00000000" w:rsidP="00000000" w:rsidRDefault="00000000" w:rsidRPr="00000000" w14:paraId="00000107">
      <w:pPr>
        <w:widowControl w:val="0"/>
        <w:spacing w:after="0" w:line="240" w:lineRule="auto"/>
        <w:jc w:val="center"/>
        <w:rPr/>
      </w:pPr>
      <w:r w:rsidDel="00000000" w:rsidR="00000000" w:rsidRPr="00000000">
        <w:rPr>
          <w:rtl w:val="0"/>
        </w:rPr>
      </w:r>
    </w:p>
    <w:p w:rsidR="00000000" w:rsidDel="00000000" w:rsidP="00000000" w:rsidRDefault="00000000" w:rsidRPr="00000000" w14:paraId="00000108">
      <w:pPr>
        <w:widowControl w:val="0"/>
        <w:spacing w:after="0" w:line="240" w:lineRule="auto"/>
        <w:jc w:val="center"/>
        <w:rPr/>
      </w:pPr>
      <w:r w:rsidDel="00000000" w:rsidR="00000000" w:rsidRPr="00000000">
        <w:rPr>
          <w:rtl w:val="0"/>
        </w:rPr>
        <w:t xml:space="preserve">Član 21.</w:t>
      </w:r>
    </w:p>
    <w:p w:rsidR="00000000" w:rsidDel="00000000" w:rsidP="00000000" w:rsidRDefault="00000000" w:rsidRPr="00000000" w14:paraId="00000109">
      <w:pPr>
        <w:widowControl w:val="0"/>
        <w:spacing w:after="0" w:line="240" w:lineRule="auto"/>
        <w:jc w:val="center"/>
        <w:rPr/>
      </w:pPr>
      <w:r w:rsidDel="00000000" w:rsidR="00000000" w:rsidRPr="00000000">
        <w:rPr>
          <w:rtl w:val="0"/>
        </w:rPr>
      </w:r>
    </w:p>
    <w:p w:rsidR="00000000" w:rsidDel="00000000" w:rsidP="00000000" w:rsidRDefault="00000000" w:rsidRPr="00000000" w14:paraId="0000010A">
      <w:pPr>
        <w:widowControl w:val="0"/>
        <w:spacing w:after="0" w:line="240" w:lineRule="auto"/>
        <w:jc w:val="both"/>
        <w:rPr/>
      </w:pPr>
      <w:r w:rsidDel="00000000" w:rsidR="00000000" w:rsidRPr="00000000">
        <w:rPr>
          <w:rtl w:val="0"/>
        </w:rPr>
        <w:tab/>
        <w:t xml:space="preserve">Poslove odgovornog projektanta može obavljati stručno lice sa završenim studijem geologije odgovarajućeg smjera, kojim se stiče minimalno 240 ECTS bodova, a koje ima najmanje tri godine radnog iskustva na obavljanju poslova geoloških istraživanja i položen odgovarajući stručni ispit.</w:t>
      </w:r>
    </w:p>
    <w:p w:rsidR="00000000" w:rsidDel="00000000" w:rsidP="00000000" w:rsidRDefault="00000000" w:rsidRPr="00000000" w14:paraId="0000010B">
      <w:pPr>
        <w:widowControl w:val="0"/>
        <w:spacing w:after="0" w:line="240" w:lineRule="auto"/>
        <w:rPr/>
      </w:pPr>
      <w:r w:rsidDel="00000000" w:rsidR="00000000" w:rsidRPr="00000000">
        <w:rPr>
          <w:rtl w:val="0"/>
        </w:rPr>
      </w:r>
    </w:p>
    <w:p w:rsidR="00000000" w:rsidDel="00000000" w:rsidP="00000000" w:rsidRDefault="00000000" w:rsidRPr="00000000" w14:paraId="0000010C">
      <w:pPr>
        <w:widowControl w:val="0"/>
        <w:spacing w:after="0" w:line="240" w:lineRule="auto"/>
        <w:jc w:val="center"/>
        <w:rPr/>
      </w:pPr>
      <w:r w:rsidDel="00000000" w:rsidR="00000000" w:rsidRPr="00000000">
        <w:rPr>
          <w:rtl w:val="0"/>
        </w:rPr>
        <w:t xml:space="preserve">Član 22.</w:t>
      </w:r>
    </w:p>
    <w:p w:rsidR="00000000" w:rsidDel="00000000" w:rsidP="00000000" w:rsidRDefault="00000000" w:rsidRPr="00000000" w14:paraId="0000010D">
      <w:pPr>
        <w:widowControl w:val="0"/>
        <w:spacing w:after="0" w:line="240" w:lineRule="auto"/>
        <w:jc w:val="center"/>
        <w:rPr/>
      </w:pPr>
      <w:r w:rsidDel="00000000" w:rsidR="00000000" w:rsidRPr="00000000">
        <w:rPr>
          <w:rtl w:val="0"/>
        </w:rPr>
      </w:r>
    </w:p>
    <w:p w:rsidR="00000000" w:rsidDel="00000000" w:rsidP="00000000" w:rsidRDefault="00000000" w:rsidRPr="00000000" w14:paraId="0000010E">
      <w:pPr>
        <w:widowControl w:val="0"/>
        <w:spacing w:after="0" w:line="240" w:lineRule="auto"/>
        <w:ind w:firstLine="360"/>
        <w:jc w:val="both"/>
        <w:rPr/>
      </w:pPr>
      <w:r w:rsidDel="00000000" w:rsidR="00000000" w:rsidRPr="00000000">
        <w:rPr>
          <w:rtl w:val="0"/>
        </w:rPr>
        <w:tab/>
        <w:t xml:space="preserve">(1) Projekat detaljnih geoloških istraživanja radi se na osnovu projektnog zadatka koji daje investitor, zavisno od stepena istraženosti prostora, a obavezno sadrži:</w:t>
      </w:r>
    </w:p>
    <w:p w:rsidR="00000000" w:rsidDel="00000000" w:rsidP="00000000" w:rsidRDefault="00000000" w:rsidRPr="00000000" w14:paraId="0000010F">
      <w:pPr>
        <w:widowControl w:val="0"/>
        <w:spacing w:after="0" w:line="240" w:lineRule="auto"/>
        <w:ind w:firstLine="720"/>
        <w:jc w:val="both"/>
        <w:rPr/>
      </w:pPr>
      <w:r w:rsidDel="00000000" w:rsidR="00000000" w:rsidRPr="00000000">
        <w:rPr>
          <w:rtl w:val="0"/>
        </w:rPr>
        <w:t xml:space="preserve">1) definisanje istražnog prostora, </w:t>
      </w:r>
    </w:p>
    <w:p w:rsidR="00000000" w:rsidDel="00000000" w:rsidP="00000000" w:rsidRDefault="00000000" w:rsidRPr="00000000" w14:paraId="00000110">
      <w:pPr>
        <w:widowControl w:val="0"/>
        <w:spacing w:after="0" w:line="240" w:lineRule="auto"/>
        <w:ind w:firstLine="720"/>
        <w:jc w:val="both"/>
        <w:rPr/>
      </w:pPr>
      <w:r w:rsidDel="00000000" w:rsidR="00000000" w:rsidRPr="00000000">
        <w:rPr>
          <w:rtl w:val="0"/>
        </w:rPr>
        <w:t xml:space="preserve">2) problematiku koja treba da se riješi realizacijom projekta, uz uvažavanje mjera zaštite životne sredine,</w:t>
      </w:r>
    </w:p>
    <w:p w:rsidR="00000000" w:rsidDel="00000000" w:rsidP="00000000" w:rsidRDefault="00000000" w:rsidRPr="00000000" w14:paraId="00000111">
      <w:pPr>
        <w:widowControl w:val="0"/>
        <w:spacing w:after="0" w:line="240" w:lineRule="auto"/>
        <w:ind w:firstLine="720"/>
        <w:jc w:val="both"/>
        <w:rPr/>
      </w:pPr>
      <w:r w:rsidDel="00000000" w:rsidR="00000000" w:rsidRPr="00000000">
        <w:rPr>
          <w:rtl w:val="0"/>
        </w:rPr>
        <w:t xml:space="preserve">3) cilj i namjenu istraživanja, </w:t>
      </w:r>
    </w:p>
    <w:p w:rsidR="00000000" w:rsidDel="00000000" w:rsidP="00000000" w:rsidRDefault="00000000" w:rsidRPr="00000000" w14:paraId="00000112">
      <w:pPr>
        <w:widowControl w:val="0"/>
        <w:spacing w:after="0" w:line="240" w:lineRule="auto"/>
        <w:ind w:firstLine="720"/>
        <w:jc w:val="both"/>
        <w:rPr/>
      </w:pPr>
      <w:r w:rsidDel="00000000" w:rsidR="00000000" w:rsidRPr="00000000">
        <w:rPr>
          <w:rtl w:val="0"/>
        </w:rPr>
        <w:t xml:space="preserve">4) uslove istraživanja, </w:t>
      </w:r>
    </w:p>
    <w:p w:rsidR="00000000" w:rsidDel="00000000" w:rsidP="00000000" w:rsidRDefault="00000000" w:rsidRPr="00000000" w14:paraId="00000113">
      <w:pPr>
        <w:widowControl w:val="0"/>
        <w:spacing w:after="0" w:line="240" w:lineRule="auto"/>
        <w:ind w:firstLine="720"/>
        <w:jc w:val="both"/>
        <w:rPr/>
      </w:pPr>
      <w:r w:rsidDel="00000000" w:rsidR="00000000" w:rsidRPr="00000000">
        <w:rPr>
          <w:rtl w:val="0"/>
        </w:rPr>
        <w:t xml:space="preserve">5) očekivane rezultate, </w:t>
      </w:r>
    </w:p>
    <w:p w:rsidR="00000000" w:rsidDel="00000000" w:rsidP="00000000" w:rsidRDefault="00000000" w:rsidRPr="00000000" w14:paraId="00000114">
      <w:pPr>
        <w:widowControl w:val="0"/>
        <w:spacing w:after="0" w:line="240" w:lineRule="auto"/>
        <w:ind w:firstLine="720"/>
        <w:jc w:val="both"/>
        <w:rPr/>
      </w:pPr>
      <w:r w:rsidDel="00000000" w:rsidR="00000000" w:rsidRPr="00000000">
        <w:rPr>
          <w:rtl w:val="0"/>
        </w:rPr>
        <w:t xml:space="preserve">6) rok za realizaciju radova.</w:t>
      </w:r>
    </w:p>
    <w:p w:rsidR="00000000" w:rsidDel="00000000" w:rsidP="00000000" w:rsidRDefault="00000000" w:rsidRPr="00000000" w14:paraId="00000115">
      <w:pPr>
        <w:widowControl w:val="0"/>
        <w:spacing w:after="0" w:line="240" w:lineRule="auto"/>
        <w:ind w:firstLine="720"/>
        <w:jc w:val="both"/>
        <w:rPr/>
      </w:pPr>
      <w:r w:rsidDel="00000000" w:rsidR="00000000" w:rsidRPr="00000000">
        <w:rPr>
          <w:rtl w:val="0"/>
        </w:rPr>
        <w:t xml:space="preserve">(2) Ako se projektom detaljnih geoloških istraživanja mineralnih sirovina planira izvođenje rudarskih istražnih radova (otkopi, potkopi, uskopi, niskopi, okna i drugo), projektovanje ovih radova vrši se u skladu sa odredbama zakona kojim se uređuje oblast rudarstva.</w:t>
      </w:r>
    </w:p>
    <w:p w:rsidR="00000000" w:rsidDel="00000000" w:rsidP="00000000" w:rsidRDefault="00000000" w:rsidRPr="00000000" w14:paraId="00000116">
      <w:pPr>
        <w:widowControl w:val="0"/>
        <w:spacing w:after="0" w:line="240" w:lineRule="auto"/>
        <w:ind w:firstLine="720"/>
        <w:jc w:val="both"/>
        <w:rPr/>
      </w:pPr>
      <w:r w:rsidDel="00000000" w:rsidR="00000000" w:rsidRPr="00000000">
        <w:rPr>
          <w:rtl w:val="0"/>
        </w:rPr>
        <w:t xml:space="preserve">(3) Obavezno je da postoji saglasnost projekata detaljnih geoloških istraživanja sa tehničkim propisima, normativima i standardima.</w:t>
      </w:r>
    </w:p>
    <w:p w:rsidR="00000000" w:rsidDel="00000000" w:rsidP="00000000" w:rsidRDefault="00000000" w:rsidRPr="00000000" w14:paraId="00000117">
      <w:pPr>
        <w:widowControl w:val="0"/>
        <w:spacing w:after="0" w:line="240" w:lineRule="auto"/>
        <w:jc w:val="both"/>
        <w:rPr/>
      </w:pPr>
      <w:r w:rsidDel="00000000" w:rsidR="00000000" w:rsidRPr="00000000">
        <w:rPr>
          <w:rtl w:val="0"/>
        </w:rPr>
      </w:r>
    </w:p>
    <w:p w:rsidR="00000000" w:rsidDel="00000000" w:rsidP="00000000" w:rsidRDefault="00000000" w:rsidRPr="00000000" w14:paraId="00000118">
      <w:pPr>
        <w:widowControl w:val="0"/>
        <w:spacing w:after="0" w:line="240" w:lineRule="auto"/>
        <w:jc w:val="center"/>
        <w:rPr/>
      </w:pPr>
      <w:r w:rsidDel="00000000" w:rsidR="00000000" w:rsidRPr="00000000">
        <w:rPr>
          <w:rtl w:val="0"/>
        </w:rPr>
        <w:t xml:space="preserve">Član 23.</w:t>
      </w:r>
    </w:p>
    <w:p w:rsidR="00000000" w:rsidDel="00000000" w:rsidP="00000000" w:rsidRDefault="00000000" w:rsidRPr="00000000" w14:paraId="00000119">
      <w:pPr>
        <w:widowControl w:val="0"/>
        <w:spacing w:after="0" w:line="240" w:lineRule="auto"/>
        <w:jc w:val="center"/>
        <w:rPr/>
      </w:pPr>
      <w:r w:rsidDel="00000000" w:rsidR="00000000" w:rsidRPr="00000000">
        <w:rPr>
          <w:rtl w:val="0"/>
        </w:rPr>
      </w:r>
    </w:p>
    <w:p w:rsidR="00000000" w:rsidDel="00000000" w:rsidP="00000000" w:rsidRDefault="00000000" w:rsidRPr="00000000" w14:paraId="0000011A">
      <w:pPr>
        <w:widowControl w:val="0"/>
        <w:spacing w:after="0" w:line="240" w:lineRule="auto"/>
        <w:ind w:firstLine="360"/>
        <w:jc w:val="both"/>
        <w:rPr/>
      </w:pPr>
      <w:r w:rsidDel="00000000" w:rsidR="00000000" w:rsidRPr="00000000">
        <w:rPr>
          <w:rtl w:val="0"/>
        </w:rPr>
        <w:t xml:space="preserve"> </w:t>
        <w:tab/>
        <w:t xml:space="preserve">Ministar donosi pravilnik kojim se propisuje sadržaj programa i projekata detaljnih geoloških istraživanja.</w:t>
      </w:r>
    </w:p>
    <w:p w:rsidR="00000000" w:rsidDel="00000000" w:rsidP="00000000" w:rsidRDefault="00000000" w:rsidRPr="00000000" w14:paraId="0000011B">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11C">
      <w:pPr>
        <w:widowControl w:val="0"/>
        <w:spacing w:after="0" w:line="240" w:lineRule="auto"/>
        <w:jc w:val="center"/>
        <w:rPr/>
      </w:pPr>
      <w:r w:rsidDel="00000000" w:rsidR="00000000" w:rsidRPr="00000000">
        <w:rPr>
          <w:rtl w:val="0"/>
        </w:rPr>
        <w:t xml:space="preserve">Član 24.</w:t>
      </w:r>
    </w:p>
    <w:p w:rsidR="00000000" w:rsidDel="00000000" w:rsidP="00000000" w:rsidRDefault="00000000" w:rsidRPr="00000000" w14:paraId="0000011D">
      <w:pPr>
        <w:widowControl w:val="0"/>
        <w:spacing w:after="0" w:line="240" w:lineRule="auto"/>
        <w:ind w:firstLine="720"/>
        <w:jc w:val="center"/>
        <w:rPr/>
      </w:pPr>
      <w:r w:rsidDel="00000000" w:rsidR="00000000" w:rsidRPr="00000000">
        <w:rPr>
          <w:rtl w:val="0"/>
        </w:rPr>
      </w:r>
    </w:p>
    <w:p w:rsidR="00000000" w:rsidDel="00000000" w:rsidP="00000000" w:rsidRDefault="00000000" w:rsidRPr="00000000" w14:paraId="0000011E">
      <w:pPr>
        <w:widowControl w:val="0"/>
        <w:spacing w:after="0" w:line="240" w:lineRule="auto"/>
        <w:ind w:firstLine="720"/>
        <w:jc w:val="both"/>
        <w:rPr/>
      </w:pPr>
      <w:r w:rsidDel="00000000" w:rsidR="00000000" w:rsidRPr="00000000">
        <w:rPr>
          <w:rtl w:val="0"/>
        </w:rPr>
        <w:t xml:space="preserve">(1) Program osnovnih i projekat detaljnih geoloških istraživanja i njihove izmjene i dopune podliježu reviziji.</w:t>
      </w:r>
    </w:p>
    <w:p w:rsidR="00000000" w:rsidDel="00000000" w:rsidP="00000000" w:rsidRDefault="00000000" w:rsidRPr="00000000" w14:paraId="0000011F">
      <w:pPr>
        <w:widowControl w:val="0"/>
        <w:spacing w:after="0" w:line="240" w:lineRule="auto"/>
        <w:ind w:firstLine="720"/>
        <w:jc w:val="both"/>
        <w:rPr/>
      </w:pPr>
      <w:r w:rsidDel="00000000" w:rsidR="00000000" w:rsidRPr="00000000">
        <w:rPr>
          <w:rtl w:val="0"/>
        </w:rPr>
        <w:t xml:space="preserve">(2) Revizija iz stava 1. ovog člana obuhvata kontrolu primjene savremenih dostignuća i metoda geološke nauke i tehnike i usklađenosti programa ili projekta sa zakonom i drugim propisima iz oblasti geologije, usklađenosti sa važećim tehničkim propisima, normativima, kao i odgovarajućim mjerama bezbjednosti i zaštite zdravlja na radu, zaštite od požara, sigurnosti ljudi i objekata i zaštite životne sredine.</w:t>
      </w:r>
    </w:p>
    <w:p w:rsidR="00000000" w:rsidDel="00000000" w:rsidP="00000000" w:rsidRDefault="00000000" w:rsidRPr="00000000" w14:paraId="00000120">
      <w:pPr>
        <w:widowControl w:val="0"/>
        <w:spacing w:after="0" w:line="240" w:lineRule="auto"/>
        <w:ind w:firstLine="720"/>
        <w:jc w:val="both"/>
        <w:rPr/>
      </w:pPr>
      <w:r w:rsidDel="00000000" w:rsidR="00000000" w:rsidRPr="00000000">
        <w:rPr>
          <w:rtl w:val="0"/>
        </w:rPr>
        <w:t xml:space="preserve">(3) Ministar donosi pravilnik kojim se propisuje postupak revizije geološke dokumentacije i sadržaj revizione klauzule.</w:t>
      </w:r>
    </w:p>
    <w:p w:rsidR="00000000" w:rsidDel="00000000" w:rsidP="00000000" w:rsidRDefault="00000000" w:rsidRPr="00000000" w14:paraId="00000121">
      <w:pPr>
        <w:widowControl w:val="0"/>
        <w:spacing w:after="0" w:line="240" w:lineRule="auto"/>
        <w:jc w:val="both"/>
        <w:rPr/>
      </w:pPr>
      <w:r w:rsidDel="00000000" w:rsidR="00000000" w:rsidRPr="00000000">
        <w:rPr>
          <w:rtl w:val="0"/>
        </w:rPr>
      </w:r>
    </w:p>
    <w:p w:rsidR="00000000" w:rsidDel="00000000" w:rsidP="00000000" w:rsidRDefault="00000000" w:rsidRPr="00000000" w14:paraId="00000122">
      <w:pPr>
        <w:widowControl w:val="0"/>
        <w:spacing w:after="0" w:line="240" w:lineRule="auto"/>
        <w:jc w:val="center"/>
        <w:rPr/>
      </w:pPr>
      <w:r w:rsidDel="00000000" w:rsidR="00000000" w:rsidRPr="00000000">
        <w:rPr>
          <w:rtl w:val="0"/>
        </w:rPr>
        <w:t xml:space="preserve">Član 25.</w:t>
      </w:r>
    </w:p>
    <w:p w:rsidR="00000000" w:rsidDel="00000000" w:rsidP="00000000" w:rsidRDefault="00000000" w:rsidRPr="00000000" w14:paraId="00000123">
      <w:pPr>
        <w:widowControl w:val="0"/>
        <w:spacing w:after="0" w:line="240" w:lineRule="auto"/>
        <w:jc w:val="center"/>
        <w:rPr/>
      </w:pPr>
      <w:r w:rsidDel="00000000" w:rsidR="00000000" w:rsidRPr="00000000">
        <w:rPr>
          <w:rtl w:val="0"/>
        </w:rPr>
      </w:r>
    </w:p>
    <w:p w:rsidR="00000000" w:rsidDel="00000000" w:rsidP="00000000" w:rsidRDefault="00000000" w:rsidRPr="00000000" w14:paraId="00000124">
      <w:pPr>
        <w:widowControl w:val="0"/>
        <w:spacing w:after="0" w:line="240" w:lineRule="auto"/>
        <w:ind w:firstLine="720"/>
        <w:jc w:val="both"/>
        <w:rPr/>
      </w:pPr>
      <w:r w:rsidDel="00000000" w:rsidR="00000000" w:rsidRPr="00000000">
        <w:rPr>
          <w:rtl w:val="0"/>
        </w:rPr>
        <w:t xml:space="preserve">(1) Reviziju programa osnovnih geoloških istraživanja vrši stručna komisija koju rješenjem imenuje ministar.</w:t>
      </w:r>
    </w:p>
    <w:p w:rsidR="00000000" w:rsidDel="00000000" w:rsidP="00000000" w:rsidRDefault="00000000" w:rsidRPr="00000000" w14:paraId="00000125">
      <w:pPr>
        <w:widowControl w:val="0"/>
        <w:spacing w:after="0" w:line="240" w:lineRule="auto"/>
        <w:ind w:firstLine="720"/>
        <w:jc w:val="both"/>
        <w:rPr/>
      </w:pPr>
      <w:r w:rsidDel="00000000" w:rsidR="00000000" w:rsidRPr="00000000">
        <w:rPr>
          <w:rtl w:val="0"/>
        </w:rPr>
        <w:t xml:space="preserve">(2) Stručnu komisiju čine najmanje tri člana, od kojih je jedan član određen za predsjednika.</w:t>
      </w:r>
    </w:p>
    <w:p w:rsidR="00000000" w:rsidDel="00000000" w:rsidP="00000000" w:rsidRDefault="00000000" w:rsidRPr="00000000" w14:paraId="00000126">
      <w:pPr>
        <w:widowControl w:val="0"/>
        <w:spacing w:after="0" w:line="240" w:lineRule="auto"/>
        <w:ind w:firstLine="720"/>
        <w:jc w:val="both"/>
        <w:rPr/>
      </w:pPr>
      <w:r w:rsidDel="00000000" w:rsidR="00000000" w:rsidRPr="00000000">
        <w:rPr>
          <w:rtl w:val="0"/>
        </w:rPr>
        <w:t xml:space="preserve">(3) Za člana stručne komisije može biti imenovano stručno lice sa završenim studijem geologije, kojim se stiče minimalno 300 ECTS bodova, i najmanje deset godina radnog iskustva u oblasti geologije.</w:t>
      </w:r>
    </w:p>
    <w:p w:rsidR="00000000" w:rsidDel="00000000" w:rsidP="00000000" w:rsidRDefault="00000000" w:rsidRPr="00000000" w14:paraId="00000127">
      <w:pPr>
        <w:widowControl w:val="0"/>
        <w:spacing w:after="0" w:line="240" w:lineRule="auto"/>
        <w:ind w:firstLine="720"/>
        <w:jc w:val="both"/>
        <w:rPr/>
      </w:pPr>
      <w:r w:rsidDel="00000000" w:rsidR="00000000" w:rsidRPr="00000000">
        <w:rPr>
          <w:rtl w:val="0"/>
        </w:rPr>
        <w:t xml:space="preserve">(4) Stručnoj komisiji pripada naknada za rad, čiju visinu određuje ministar posebnim rješenjem.</w:t>
      </w:r>
    </w:p>
    <w:p w:rsidR="00000000" w:rsidDel="00000000" w:rsidP="00000000" w:rsidRDefault="00000000" w:rsidRPr="00000000" w14:paraId="00000128">
      <w:pPr>
        <w:widowControl w:val="0"/>
        <w:spacing w:after="0" w:line="240" w:lineRule="auto"/>
        <w:ind w:firstLine="720"/>
        <w:jc w:val="both"/>
        <w:rPr/>
      </w:pPr>
      <w:r w:rsidDel="00000000" w:rsidR="00000000" w:rsidRPr="00000000">
        <w:rPr>
          <w:rtl w:val="0"/>
        </w:rPr>
        <w:t xml:space="preserve">(5) Stručna komisija, po završetku revizije programa, dužna je da u roku od osam dana sačini izvještaj o izvršenoj reviziji i revizionom klauzulom potvrdi da je program urađen u skladu sa ovim zakonom i drugim propisima.</w:t>
      </w:r>
    </w:p>
    <w:p w:rsidR="00000000" w:rsidDel="00000000" w:rsidP="00000000" w:rsidRDefault="00000000" w:rsidRPr="00000000" w14:paraId="00000129">
      <w:pPr>
        <w:widowControl w:val="0"/>
        <w:spacing w:after="0" w:line="240" w:lineRule="auto"/>
        <w:ind w:firstLine="720"/>
        <w:jc w:val="both"/>
        <w:rPr/>
      </w:pPr>
      <w:r w:rsidDel="00000000" w:rsidR="00000000" w:rsidRPr="00000000">
        <w:rPr>
          <w:rtl w:val="0"/>
        </w:rPr>
        <w:t xml:space="preserve">(6) Za kvalitet revizije programa odgovorna je stručna komisija koja je vršila reviziju programa.</w:t>
      </w:r>
    </w:p>
    <w:p w:rsidR="00000000" w:rsidDel="00000000" w:rsidP="00000000" w:rsidRDefault="00000000" w:rsidRPr="00000000" w14:paraId="0000012A">
      <w:pPr>
        <w:widowControl w:val="0"/>
        <w:spacing w:after="0" w:line="240" w:lineRule="auto"/>
        <w:ind w:firstLine="720"/>
        <w:jc w:val="both"/>
        <w:rPr/>
      </w:pPr>
      <w:r w:rsidDel="00000000" w:rsidR="00000000" w:rsidRPr="00000000">
        <w:rPr>
          <w:rtl w:val="0"/>
        </w:rPr>
      </w:r>
    </w:p>
    <w:p w:rsidR="00000000" w:rsidDel="00000000" w:rsidP="00000000" w:rsidRDefault="00000000" w:rsidRPr="00000000" w14:paraId="0000012B">
      <w:pPr>
        <w:widowControl w:val="0"/>
        <w:spacing w:after="0" w:line="240" w:lineRule="auto"/>
        <w:jc w:val="center"/>
        <w:rPr/>
      </w:pPr>
      <w:r w:rsidDel="00000000" w:rsidR="00000000" w:rsidRPr="00000000">
        <w:rPr>
          <w:rtl w:val="0"/>
        </w:rPr>
        <w:t xml:space="preserve">Član 26.</w:t>
      </w:r>
    </w:p>
    <w:p w:rsidR="00000000" w:rsidDel="00000000" w:rsidP="00000000" w:rsidRDefault="00000000" w:rsidRPr="00000000" w14:paraId="0000012C">
      <w:pPr>
        <w:widowControl w:val="0"/>
        <w:spacing w:after="0" w:line="240" w:lineRule="auto"/>
        <w:ind w:firstLine="720"/>
        <w:jc w:val="center"/>
        <w:rPr/>
      </w:pPr>
      <w:r w:rsidDel="00000000" w:rsidR="00000000" w:rsidRPr="00000000">
        <w:rPr>
          <w:rtl w:val="0"/>
        </w:rPr>
      </w:r>
    </w:p>
    <w:p w:rsidR="00000000" w:rsidDel="00000000" w:rsidP="00000000" w:rsidRDefault="00000000" w:rsidRPr="00000000" w14:paraId="0000012D">
      <w:pPr>
        <w:widowControl w:val="0"/>
        <w:spacing w:after="0" w:line="240" w:lineRule="auto"/>
        <w:ind w:firstLine="720"/>
        <w:jc w:val="both"/>
        <w:rPr/>
      </w:pPr>
      <w:r w:rsidDel="00000000" w:rsidR="00000000" w:rsidRPr="00000000">
        <w:rPr>
          <w:rtl w:val="0"/>
        </w:rPr>
        <w:t xml:space="preserve">(1) Reviziju projekta detaljnih geoloških istraživanja vrši pravno lice koje posjeduje licencu iz člana 13. ili člana 14. ovog zakona.</w:t>
      </w:r>
    </w:p>
    <w:p w:rsidR="00000000" w:rsidDel="00000000" w:rsidP="00000000" w:rsidRDefault="00000000" w:rsidRPr="00000000" w14:paraId="0000012E">
      <w:pPr>
        <w:widowControl w:val="0"/>
        <w:spacing w:after="0" w:line="240" w:lineRule="auto"/>
        <w:ind w:firstLine="720"/>
        <w:jc w:val="both"/>
        <w:rPr/>
      </w:pPr>
      <w:r w:rsidDel="00000000" w:rsidR="00000000" w:rsidRPr="00000000">
        <w:rPr>
          <w:rtl w:val="0"/>
        </w:rPr>
        <w:t xml:space="preserve">(2) Odgovorno lice u pravnom licu koje vrši reviziju projekta dužno je da rješenjem imenuje komisiju koja vrši reviziju projekta, a koja se sastoji od najmanje tri člana, od kojih je jedan član obavezno odgovorni revident.</w:t>
      </w:r>
    </w:p>
    <w:p w:rsidR="00000000" w:rsidDel="00000000" w:rsidP="00000000" w:rsidRDefault="00000000" w:rsidRPr="00000000" w14:paraId="0000012F">
      <w:pPr>
        <w:widowControl w:val="0"/>
        <w:spacing w:after="0" w:line="240" w:lineRule="auto"/>
        <w:ind w:firstLine="720"/>
        <w:jc w:val="both"/>
        <w:rPr/>
      </w:pPr>
      <w:r w:rsidDel="00000000" w:rsidR="00000000" w:rsidRPr="00000000">
        <w:rPr>
          <w:rtl w:val="0"/>
        </w:rPr>
        <w:t xml:space="preserve">(3) U komisiju za reviziju projekta detaljnih geoloških istraživanja obavezno se imenuje jedan član sa liste, koju rješenjem utvrđuje ministar na osnovu sprovedenog javnog poziva za prijavu stručnih lica za povremeni rad u stručnim komisijama.</w:t>
      </w:r>
    </w:p>
    <w:p w:rsidR="00000000" w:rsidDel="00000000" w:rsidP="00000000" w:rsidRDefault="00000000" w:rsidRPr="00000000" w14:paraId="00000130">
      <w:pPr>
        <w:widowControl w:val="0"/>
        <w:spacing w:after="0" w:line="240" w:lineRule="auto"/>
        <w:ind w:firstLine="720"/>
        <w:jc w:val="both"/>
        <w:rPr/>
      </w:pPr>
      <w:r w:rsidDel="00000000" w:rsidR="00000000" w:rsidRPr="00000000">
        <w:rPr>
          <w:rtl w:val="0"/>
        </w:rPr>
        <w:t xml:space="preserve">(4) Prijavu na javni poziv iz stava 3. ovog člana može podnijeti stručno lice sa završenim studijem geologije odgovarajućeg smjera, kojim se stiče minimalno 300 ECTS bodova, ili sa 20 godina radnog iskustva u oblasti geoloških istraživanja.</w:t>
      </w:r>
    </w:p>
    <w:p w:rsidR="00000000" w:rsidDel="00000000" w:rsidP="00000000" w:rsidRDefault="00000000" w:rsidRPr="00000000" w14:paraId="00000131">
      <w:pPr>
        <w:widowControl w:val="0"/>
        <w:spacing w:after="0" w:line="240" w:lineRule="auto"/>
        <w:ind w:firstLine="720"/>
        <w:jc w:val="both"/>
        <w:rPr/>
      </w:pPr>
      <w:r w:rsidDel="00000000" w:rsidR="00000000" w:rsidRPr="00000000">
        <w:rPr>
          <w:rtl w:val="0"/>
        </w:rPr>
        <w:t xml:space="preserve">(5) Poslove odgovornog revidenta može obavljati stručno lice sa završenim studijem geologije odgovarajućeg smjera, kojim se stiče minimalno 240 ECTS bodova, a koje ima najmanje pet godina radnog iskustva u oblasti geologije i položen stručni ispit.</w:t>
      </w:r>
    </w:p>
    <w:p w:rsidR="00000000" w:rsidDel="00000000" w:rsidP="00000000" w:rsidRDefault="00000000" w:rsidRPr="00000000" w14:paraId="00000132">
      <w:pPr>
        <w:widowControl w:val="0"/>
        <w:spacing w:after="0" w:line="240" w:lineRule="auto"/>
        <w:ind w:firstLine="720"/>
        <w:jc w:val="both"/>
        <w:rPr/>
      </w:pPr>
      <w:r w:rsidDel="00000000" w:rsidR="00000000" w:rsidRPr="00000000">
        <w:rPr>
          <w:rtl w:val="0"/>
        </w:rPr>
        <w:t xml:space="preserve"> (6) Komisija koja vrši reviziju projekta dužna je da izvrši kontrolu nad dostavljenim projektom, odnosno da revizijom utvrdi da li je projekat urađen u skladu sa savremenim dostignućima i metodama geološke nauke i tehnike, da li je usklađen sa zakonom i drugim propisima iz oblasti geologije, važećim tehničkim propisima, normativima, kao i odgovarajućim mjerama bezbjednosti i zaštite zdravlja na radu, zaštite od požara, sigurnosti ljudi i objekata i zaštite životne sredine.</w:t>
      </w:r>
    </w:p>
    <w:p w:rsidR="00000000" w:rsidDel="00000000" w:rsidP="00000000" w:rsidRDefault="00000000" w:rsidRPr="00000000" w14:paraId="00000133">
      <w:pPr>
        <w:widowControl w:val="0"/>
        <w:spacing w:after="0" w:line="240" w:lineRule="auto"/>
        <w:ind w:firstLine="720"/>
        <w:jc w:val="both"/>
        <w:rPr/>
      </w:pPr>
      <w:r w:rsidDel="00000000" w:rsidR="00000000" w:rsidRPr="00000000">
        <w:rPr>
          <w:rtl w:val="0"/>
        </w:rPr>
        <w:t xml:space="preserve"> (7) Komisija za reviziju, nakon otklonjenih primjedaba u projektu, koje je uočila prilikom revizije, dužna je da sačini završni izvještaj o izvršenoj reviziji, kojim predlaže izdavanje revizione klauzule.</w:t>
      </w:r>
    </w:p>
    <w:p w:rsidR="00000000" w:rsidDel="00000000" w:rsidP="00000000" w:rsidRDefault="00000000" w:rsidRPr="00000000" w14:paraId="00000134">
      <w:pPr>
        <w:widowControl w:val="0"/>
        <w:spacing w:after="0" w:line="240" w:lineRule="auto"/>
        <w:ind w:firstLine="720"/>
        <w:jc w:val="both"/>
        <w:rPr/>
      </w:pPr>
      <w:r w:rsidDel="00000000" w:rsidR="00000000" w:rsidRPr="00000000">
        <w:rPr>
          <w:rtl w:val="0"/>
        </w:rPr>
        <w:t xml:space="preserve">(8) Završni izvještaj iz stava 7. ovog člana potpisuju odgovorni revident i svi ostali članovi komisije, kao i odgovorno lice u pravnom licu koje je imenovalo komisiju.</w:t>
      </w:r>
    </w:p>
    <w:p w:rsidR="00000000" w:rsidDel="00000000" w:rsidP="00000000" w:rsidRDefault="00000000" w:rsidRPr="00000000" w14:paraId="00000135">
      <w:pPr>
        <w:widowControl w:val="0"/>
        <w:spacing w:after="0" w:line="240" w:lineRule="auto"/>
        <w:ind w:firstLine="720"/>
        <w:jc w:val="both"/>
        <w:rPr/>
      </w:pPr>
      <w:r w:rsidDel="00000000" w:rsidR="00000000" w:rsidRPr="00000000">
        <w:rPr>
          <w:rtl w:val="0"/>
        </w:rPr>
        <w:t xml:space="preserve">(9) Revizionu klauzulu iz stava 7. ovog člana izdaje pravno lice u kojem je vršena revizija, na obrascu propisanim pravilnikom iz člana 24. stav 3. ovog zakona.</w:t>
      </w:r>
    </w:p>
    <w:p w:rsidR="00000000" w:rsidDel="00000000" w:rsidP="00000000" w:rsidRDefault="00000000" w:rsidRPr="00000000" w14:paraId="00000136">
      <w:pPr>
        <w:widowControl w:val="0"/>
        <w:spacing w:after="0" w:line="240" w:lineRule="auto"/>
        <w:ind w:firstLine="720"/>
        <w:jc w:val="both"/>
        <w:rPr/>
      </w:pPr>
      <w:r w:rsidDel="00000000" w:rsidR="00000000" w:rsidRPr="00000000">
        <w:rPr>
          <w:rtl w:val="0"/>
        </w:rPr>
        <w:t xml:space="preserve">(10) Za kvalitet revizije projekta odgovorno je pravno lice u kojem je vršena revizija projekta i odgovorni revident.</w:t>
      </w:r>
    </w:p>
    <w:p w:rsidR="00000000" w:rsidDel="00000000" w:rsidP="00000000" w:rsidRDefault="00000000" w:rsidRPr="00000000" w14:paraId="00000137">
      <w:pPr>
        <w:widowControl w:val="0"/>
        <w:spacing w:after="0" w:line="240" w:lineRule="auto"/>
        <w:jc w:val="center"/>
        <w:rPr/>
      </w:pPr>
      <w:r w:rsidDel="00000000" w:rsidR="00000000" w:rsidRPr="00000000">
        <w:rPr>
          <w:rtl w:val="0"/>
        </w:rPr>
      </w:r>
    </w:p>
    <w:p w:rsidR="00000000" w:rsidDel="00000000" w:rsidP="00000000" w:rsidRDefault="00000000" w:rsidRPr="00000000" w14:paraId="00000138">
      <w:pPr>
        <w:widowControl w:val="0"/>
        <w:spacing w:after="0" w:line="240" w:lineRule="auto"/>
        <w:jc w:val="center"/>
        <w:rPr/>
      </w:pPr>
      <w:r w:rsidDel="00000000" w:rsidR="00000000" w:rsidRPr="00000000">
        <w:rPr>
          <w:rtl w:val="0"/>
        </w:rPr>
        <w:t xml:space="preserve">Član 27.</w:t>
      </w:r>
    </w:p>
    <w:p w:rsidR="00000000" w:rsidDel="00000000" w:rsidP="00000000" w:rsidRDefault="00000000" w:rsidRPr="00000000" w14:paraId="00000139">
      <w:pPr>
        <w:widowControl w:val="0"/>
        <w:spacing w:after="0" w:line="240" w:lineRule="auto"/>
        <w:jc w:val="center"/>
        <w:rPr/>
      </w:pPr>
      <w:r w:rsidDel="00000000" w:rsidR="00000000" w:rsidRPr="00000000">
        <w:rPr>
          <w:rtl w:val="0"/>
        </w:rPr>
      </w:r>
    </w:p>
    <w:p w:rsidR="00000000" w:rsidDel="00000000" w:rsidP="00000000" w:rsidRDefault="00000000" w:rsidRPr="00000000" w14:paraId="0000013A">
      <w:pPr>
        <w:widowControl w:val="0"/>
        <w:spacing w:after="0" w:line="240" w:lineRule="auto"/>
        <w:ind w:firstLine="720"/>
        <w:jc w:val="both"/>
        <w:rPr/>
      </w:pPr>
      <w:r w:rsidDel="00000000" w:rsidR="00000000" w:rsidRPr="00000000">
        <w:rPr>
          <w:rtl w:val="0"/>
        </w:rPr>
        <w:t xml:space="preserve">Reviziju projekta detaljnih geoloških istraživanja ne može vršiti, odnosno u vršenju revizije ne može učestvovati:</w:t>
      </w:r>
    </w:p>
    <w:p w:rsidR="00000000" w:rsidDel="00000000" w:rsidP="00000000" w:rsidRDefault="00000000" w:rsidRPr="00000000" w14:paraId="0000013B">
      <w:pPr>
        <w:widowControl w:val="0"/>
        <w:spacing w:after="0" w:line="240" w:lineRule="auto"/>
        <w:ind w:firstLine="720"/>
        <w:jc w:val="both"/>
        <w:rPr/>
      </w:pPr>
      <w:r w:rsidDel="00000000" w:rsidR="00000000" w:rsidRPr="00000000">
        <w:rPr>
          <w:rtl w:val="0"/>
        </w:rPr>
        <w:t xml:space="preserve">1) pravno lice koje je izradilo projekat,</w:t>
      </w:r>
    </w:p>
    <w:p w:rsidR="00000000" w:rsidDel="00000000" w:rsidP="00000000" w:rsidRDefault="00000000" w:rsidRPr="00000000" w14:paraId="0000013C">
      <w:pPr>
        <w:widowControl w:val="0"/>
        <w:spacing w:after="0" w:line="240" w:lineRule="auto"/>
        <w:ind w:firstLine="720"/>
        <w:jc w:val="both"/>
        <w:rPr/>
      </w:pPr>
      <w:r w:rsidDel="00000000" w:rsidR="00000000" w:rsidRPr="00000000">
        <w:rPr>
          <w:rtl w:val="0"/>
        </w:rPr>
        <w:t xml:space="preserve">2) nosilac prava na istraživanje,</w:t>
      </w:r>
    </w:p>
    <w:p w:rsidR="00000000" w:rsidDel="00000000" w:rsidP="00000000" w:rsidRDefault="00000000" w:rsidRPr="00000000" w14:paraId="0000013D">
      <w:pPr>
        <w:widowControl w:val="0"/>
        <w:spacing w:after="0" w:line="240" w:lineRule="auto"/>
        <w:ind w:firstLine="720"/>
        <w:jc w:val="both"/>
        <w:rPr/>
      </w:pPr>
      <w:r w:rsidDel="00000000" w:rsidR="00000000" w:rsidRPr="00000000">
        <w:rPr>
          <w:rtl w:val="0"/>
        </w:rPr>
        <w:t xml:space="preserve">3) lice koje je zaposleno u pravnom licu koje je izradilo projekat geoloških istraživanja ili je učestvovalo u njegovoj izradi,</w:t>
      </w:r>
    </w:p>
    <w:p w:rsidR="00000000" w:rsidDel="00000000" w:rsidP="00000000" w:rsidRDefault="00000000" w:rsidRPr="00000000" w14:paraId="0000013E">
      <w:pPr>
        <w:widowControl w:val="0"/>
        <w:spacing w:after="0" w:line="240" w:lineRule="auto"/>
        <w:ind w:firstLine="720"/>
        <w:jc w:val="both"/>
        <w:rPr/>
      </w:pPr>
      <w:r w:rsidDel="00000000" w:rsidR="00000000" w:rsidRPr="00000000">
        <w:rPr>
          <w:rtl w:val="0"/>
        </w:rPr>
        <w:t xml:space="preserve">4) lice zaposleno kod nosioca prava na istraživanje, ukoliko je nosilac prava na istraživanje vršio izradu projekta.</w:t>
      </w:r>
    </w:p>
    <w:p w:rsidR="00000000" w:rsidDel="00000000" w:rsidP="00000000" w:rsidRDefault="00000000" w:rsidRPr="00000000" w14:paraId="0000013F">
      <w:pPr>
        <w:widowControl w:val="0"/>
        <w:spacing w:after="0" w:line="240" w:lineRule="auto"/>
        <w:jc w:val="center"/>
        <w:rPr/>
      </w:pPr>
      <w:r w:rsidDel="00000000" w:rsidR="00000000" w:rsidRPr="00000000">
        <w:rPr>
          <w:rtl w:val="0"/>
        </w:rPr>
      </w:r>
    </w:p>
    <w:p w:rsidR="00000000" w:rsidDel="00000000" w:rsidP="00000000" w:rsidRDefault="00000000" w:rsidRPr="00000000" w14:paraId="00000140">
      <w:pPr>
        <w:widowControl w:val="0"/>
        <w:spacing w:after="0" w:line="240" w:lineRule="auto"/>
        <w:jc w:val="center"/>
        <w:rPr/>
      </w:pPr>
      <w:r w:rsidDel="00000000" w:rsidR="00000000" w:rsidRPr="00000000">
        <w:rPr>
          <w:rtl w:val="0"/>
        </w:rPr>
        <w:t xml:space="preserve">Član 28.</w:t>
      </w:r>
    </w:p>
    <w:p w:rsidR="00000000" w:rsidDel="00000000" w:rsidP="00000000" w:rsidRDefault="00000000" w:rsidRPr="00000000" w14:paraId="00000141">
      <w:pPr>
        <w:widowControl w:val="0"/>
        <w:spacing w:after="0" w:line="240" w:lineRule="auto"/>
        <w:jc w:val="center"/>
        <w:rPr/>
      </w:pPr>
      <w:r w:rsidDel="00000000" w:rsidR="00000000" w:rsidRPr="00000000">
        <w:rPr>
          <w:rtl w:val="0"/>
        </w:rPr>
      </w:r>
    </w:p>
    <w:p w:rsidR="00000000" w:rsidDel="00000000" w:rsidP="00000000" w:rsidRDefault="00000000" w:rsidRPr="00000000" w14:paraId="00000142">
      <w:pPr>
        <w:widowControl w:val="0"/>
        <w:spacing w:after="0" w:line="240" w:lineRule="auto"/>
        <w:ind w:firstLine="720"/>
        <w:jc w:val="both"/>
        <w:rPr/>
      </w:pPr>
      <w:r w:rsidDel="00000000" w:rsidR="00000000" w:rsidRPr="00000000">
        <w:rPr>
          <w:rtl w:val="0"/>
        </w:rPr>
        <w:t xml:space="preserve">(1) Projekti detaljnih geoloških istraživanja urađeni u inostranstvu, a koji se odnose na prekograničnu saradnju i na objekte za koje se izdaje građevinska dozvola, podliježu reviziji (nostrifikaciji) koju vrši pravno lice koje posjeduje licencu propisanu članom 13. ili članom 14. ovog zakona.</w:t>
      </w:r>
    </w:p>
    <w:p w:rsidR="00000000" w:rsidDel="00000000" w:rsidP="00000000" w:rsidRDefault="00000000" w:rsidRPr="00000000" w14:paraId="00000143">
      <w:pPr>
        <w:widowControl w:val="0"/>
        <w:spacing w:after="0" w:line="240" w:lineRule="auto"/>
        <w:ind w:firstLine="720"/>
        <w:jc w:val="both"/>
        <w:rPr/>
      </w:pPr>
      <w:r w:rsidDel="00000000" w:rsidR="00000000" w:rsidRPr="00000000">
        <w:rPr>
          <w:rtl w:val="0"/>
        </w:rPr>
        <w:t xml:space="preserve">(2) Revizija projekata iz stava 1. ovog člana vrši se na način propisan članom 26. ovog zakona.</w:t>
      </w:r>
    </w:p>
    <w:p w:rsidR="00000000" w:rsidDel="00000000" w:rsidP="00000000" w:rsidRDefault="00000000" w:rsidRPr="00000000" w14:paraId="00000144">
      <w:pPr>
        <w:widowControl w:val="0"/>
        <w:spacing w:after="0" w:line="240" w:lineRule="auto"/>
        <w:ind w:firstLine="720"/>
        <w:jc w:val="both"/>
        <w:rPr/>
      </w:pPr>
      <w:r w:rsidDel="00000000" w:rsidR="00000000" w:rsidRPr="00000000">
        <w:rPr>
          <w:rtl w:val="0"/>
        </w:rPr>
        <w:t xml:space="preserve">(3) Revizijom se utvrđuje da li su projekti iz stava 1. ovog člana:</w:t>
      </w:r>
    </w:p>
    <w:p w:rsidR="00000000" w:rsidDel="00000000" w:rsidP="00000000" w:rsidRDefault="00000000" w:rsidRPr="00000000" w14:paraId="00000145">
      <w:pPr>
        <w:widowControl w:val="0"/>
        <w:spacing w:after="0" w:line="240" w:lineRule="auto"/>
        <w:ind w:firstLine="720"/>
        <w:jc w:val="both"/>
        <w:rPr/>
      </w:pPr>
      <w:r w:rsidDel="00000000" w:rsidR="00000000" w:rsidRPr="00000000">
        <w:rPr>
          <w:rtl w:val="0"/>
        </w:rPr>
        <w:t xml:space="preserve">1) izrađeni od lica koja ispunjavaju uslove za izradu projekata propisane ovim zakonom,</w:t>
      </w:r>
    </w:p>
    <w:p w:rsidR="00000000" w:rsidDel="00000000" w:rsidP="00000000" w:rsidRDefault="00000000" w:rsidRPr="00000000" w14:paraId="00000146">
      <w:pPr>
        <w:widowControl w:val="0"/>
        <w:spacing w:after="0" w:line="240" w:lineRule="auto"/>
        <w:ind w:firstLine="720"/>
        <w:jc w:val="both"/>
        <w:rPr/>
      </w:pPr>
      <w:r w:rsidDel="00000000" w:rsidR="00000000" w:rsidRPr="00000000">
        <w:rPr>
          <w:rtl w:val="0"/>
        </w:rPr>
        <w:t xml:space="preserve">2) izrađeni primjenom savremenih dostignuća i metoda geološke nauke i tehnike,</w:t>
      </w:r>
    </w:p>
    <w:p w:rsidR="00000000" w:rsidDel="00000000" w:rsidP="00000000" w:rsidRDefault="00000000" w:rsidRPr="00000000" w14:paraId="00000147">
      <w:pPr>
        <w:widowControl w:val="0"/>
        <w:spacing w:after="0" w:line="240" w:lineRule="auto"/>
        <w:ind w:firstLine="720"/>
        <w:jc w:val="both"/>
        <w:rPr/>
      </w:pPr>
      <w:r w:rsidDel="00000000" w:rsidR="00000000" w:rsidRPr="00000000">
        <w:rPr>
          <w:rtl w:val="0"/>
        </w:rPr>
        <w:t xml:space="preserve">3) usklađeni sa zakonom i drugim propisima iz oblasti geologije, važećim tehničkim propisima, normativima, kao i odgovarajućim mjerama bezbjednosti i zaštite zdravlja na radu, zaštite od požara, sigurnosti ljudi i objekata i zaštite životne sredine.</w:t>
      </w:r>
    </w:p>
    <w:p w:rsidR="00000000" w:rsidDel="00000000" w:rsidP="00000000" w:rsidRDefault="00000000" w:rsidRPr="00000000" w14:paraId="00000148">
      <w:pPr>
        <w:widowControl w:val="0"/>
        <w:spacing w:after="0" w:line="240" w:lineRule="auto"/>
        <w:ind w:firstLine="720"/>
        <w:jc w:val="both"/>
        <w:rPr/>
      </w:pPr>
      <w:r w:rsidDel="00000000" w:rsidR="00000000" w:rsidRPr="00000000">
        <w:rPr>
          <w:rtl w:val="0"/>
        </w:rPr>
        <w:t xml:space="preserve">(3) Ako je projekat izrađen na stranom jeziku, sastavni dio projekta je i njegov prevod na jednom od jezika u službenoj upotrebi u Republici Srpskoj, sačinjen od ovlašćenog prevodioca.</w:t>
      </w:r>
    </w:p>
    <w:p w:rsidR="00000000" w:rsidDel="00000000" w:rsidP="00000000" w:rsidRDefault="00000000" w:rsidRPr="00000000" w14:paraId="00000149">
      <w:pPr>
        <w:widowControl w:val="0"/>
        <w:spacing w:after="0" w:line="240" w:lineRule="auto"/>
        <w:jc w:val="both"/>
        <w:rPr/>
      </w:pPr>
      <w:r w:rsidDel="00000000" w:rsidR="00000000" w:rsidRPr="00000000">
        <w:rPr>
          <w:rtl w:val="0"/>
        </w:rPr>
      </w:r>
    </w:p>
    <w:p w:rsidR="00000000" w:rsidDel="00000000" w:rsidP="00000000" w:rsidRDefault="00000000" w:rsidRPr="00000000" w14:paraId="0000014A">
      <w:pPr>
        <w:widowControl w:val="0"/>
        <w:spacing w:after="0" w:line="240" w:lineRule="auto"/>
        <w:jc w:val="both"/>
        <w:rPr/>
      </w:pPr>
      <w:r w:rsidDel="00000000" w:rsidR="00000000" w:rsidRPr="00000000">
        <w:rPr>
          <w:rtl w:val="0"/>
        </w:rPr>
      </w:r>
    </w:p>
    <w:p w:rsidR="00000000" w:rsidDel="00000000" w:rsidP="00000000" w:rsidRDefault="00000000" w:rsidRPr="00000000" w14:paraId="0000014B">
      <w:pPr>
        <w:widowControl w:val="0"/>
        <w:spacing w:after="0" w:line="240" w:lineRule="auto"/>
        <w:rPr>
          <w:b w:val="1"/>
        </w:rPr>
      </w:pPr>
      <w:r w:rsidDel="00000000" w:rsidR="00000000" w:rsidRPr="00000000">
        <w:rPr>
          <w:b w:val="1"/>
          <w:rtl w:val="0"/>
        </w:rPr>
        <w:t xml:space="preserve">3. Istražni prostor </w:t>
      </w:r>
    </w:p>
    <w:p w:rsidR="00000000" w:rsidDel="00000000" w:rsidP="00000000" w:rsidRDefault="00000000" w:rsidRPr="00000000" w14:paraId="0000014C">
      <w:pPr>
        <w:widowControl w:val="0"/>
        <w:spacing w:after="0" w:line="240" w:lineRule="auto"/>
        <w:jc w:val="both"/>
        <w:rPr/>
      </w:pPr>
      <w:r w:rsidDel="00000000" w:rsidR="00000000" w:rsidRPr="00000000">
        <w:rPr>
          <w:rtl w:val="0"/>
        </w:rPr>
      </w:r>
    </w:p>
    <w:p w:rsidR="00000000" w:rsidDel="00000000" w:rsidP="00000000" w:rsidRDefault="00000000" w:rsidRPr="00000000" w14:paraId="0000014D">
      <w:pPr>
        <w:widowControl w:val="0"/>
        <w:spacing w:after="0" w:line="240" w:lineRule="auto"/>
        <w:jc w:val="center"/>
        <w:rPr/>
      </w:pPr>
      <w:r w:rsidDel="00000000" w:rsidR="00000000" w:rsidRPr="00000000">
        <w:rPr>
          <w:rtl w:val="0"/>
        </w:rPr>
        <w:t xml:space="preserve">Član 29.</w:t>
      </w:r>
    </w:p>
    <w:p w:rsidR="00000000" w:rsidDel="00000000" w:rsidP="00000000" w:rsidRDefault="00000000" w:rsidRPr="00000000" w14:paraId="0000014E">
      <w:pPr>
        <w:widowControl w:val="0"/>
        <w:spacing w:after="0" w:line="240" w:lineRule="auto"/>
        <w:jc w:val="center"/>
        <w:rPr/>
      </w:pPr>
      <w:r w:rsidDel="00000000" w:rsidR="00000000" w:rsidRPr="00000000">
        <w:rPr>
          <w:rtl w:val="0"/>
        </w:rPr>
      </w:r>
    </w:p>
    <w:p w:rsidR="00000000" w:rsidDel="00000000" w:rsidP="00000000" w:rsidRDefault="00000000" w:rsidRPr="00000000" w14:paraId="0000014F">
      <w:pPr>
        <w:widowControl w:val="0"/>
        <w:spacing w:after="0" w:line="240" w:lineRule="auto"/>
        <w:ind w:firstLine="720"/>
        <w:jc w:val="both"/>
        <w:rPr/>
      </w:pPr>
      <w:r w:rsidDel="00000000" w:rsidR="00000000" w:rsidRPr="00000000">
        <w:rPr>
          <w:rtl w:val="0"/>
        </w:rPr>
        <w:t xml:space="preserve">(1) Detaljna geološka istraživanja mineralnih sirovina izvode se unutar granica odobrenog istražnog prostora.</w:t>
      </w:r>
    </w:p>
    <w:p w:rsidR="00000000" w:rsidDel="00000000" w:rsidP="00000000" w:rsidRDefault="00000000" w:rsidRPr="00000000" w14:paraId="00000150">
      <w:pPr>
        <w:widowControl w:val="0"/>
        <w:spacing w:after="0" w:line="240" w:lineRule="auto"/>
        <w:ind w:firstLine="720"/>
        <w:jc w:val="both"/>
        <w:rPr/>
      </w:pPr>
      <w:r w:rsidDel="00000000" w:rsidR="00000000" w:rsidRPr="00000000">
        <w:rPr>
          <w:rtl w:val="0"/>
        </w:rPr>
        <w:t xml:space="preserve">(2) Istražni prostor je teren na kome se vrši istraživanje mineralne sirovine, čija je površina omeđena koordinatama graničnih prelomnih tačaka na situacionoj karti, odnosno planu terena u razmjeri ne manjoj od 1 : 25.000, a definisan je u projektu detaljnih geoloških istraživanja.</w:t>
      </w:r>
    </w:p>
    <w:p w:rsidR="00000000" w:rsidDel="00000000" w:rsidP="00000000" w:rsidRDefault="00000000" w:rsidRPr="00000000" w14:paraId="00000151">
      <w:pPr>
        <w:widowControl w:val="0"/>
        <w:spacing w:after="0" w:line="240" w:lineRule="auto"/>
        <w:ind w:firstLine="720"/>
        <w:jc w:val="both"/>
        <w:rPr/>
      </w:pPr>
      <w:r w:rsidDel="00000000" w:rsidR="00000000" w:rsidRPr="00000000">
        <w:rPr>
          <w:rtl w:val="0"/>
        </w:rPr>
        <w:t xml:space="preserve">(3) Izuzetno, kada istražni prostor nije moguće racionalno prikazati u razmjeri 1 : 25.000, Ministarstvo može odobriti prikaz istražnog prostora i u manjoj razmjeri od 1 : 25.000.</w:t>
      </w:r>
    </w:p>
    <w:p w:rsidR="00000000" w:rsidDel="00000000" w:rsidP="00000000" w:rsidRDefault="00000000" w:rsidRPr="00000000" w14:paraId="00000152">
      <w:pPr>
        <w:widowControl w:val="0"/>
        <w:spacing w:after="0" w:line="240" w:lineRule="auto"/>
        <w:jc w:val="center"/>
        <w:rPr/>
      </w:pPr>
      <w:r w:rsidDel="00000000" w:rsidR="00000000" w:rsidRPr="00000000">
        <w:rPr>
          <w:rtl w:val="0"/>
        </w:rPr>
      </w:r>
    </w:p>
    <w:p w:rsidR="00000000" w:rsidDel="00000000" w:rsidP="00000000" w:rsidRDefault="00000000" w:rsidRPr="00000000" w14:paraId="00000153">
      <w:pPr>
        <w:widowControl w:val="0"/>
        <w:spacing w:after="0" w:line="240" w:lineRule="auto"/>
        <w:jc w:val="center"/>
        <w:rPr/>
      </w:pPr>
      <w:r w:rsidDel="00000000" w:rsidR="00000000" w:rsidRPr="00000000">
        <w:rPr>
          <w:rtl w:val="0"/>
        </w:rPr>
        <w:t xml:space="preserve">Član 30.</w:t>
      </w:r>
    </w:p>
    <w:p w:rsidR="00000000" w:rsidDel="00000000" w:rsidP="00000000" w:rsidRDefault="00000000" w:rsidRPr="00000000" w14:paraId="00000154">
      <w:pPr>
        <w:widowControl w:val="0"/>
        <w:spacing w:after="0" w:line="240" w:lineRule="auto"/>
        <w:jc w:val="center"/>
        <w:rPr/>
      </w:pPr>
      <w:r w:rsidDel="00000000" w:rsidR="00000000" w:rsidRPr="00000000">
        <w:rPr>
          <w:rtl w:val="0"/>
        </w:rPr>
      </w:r>
    </w:p>
    <w:p w:rsidR="00000000" w:rsidDel="00000000" w:rsidP="00000000" w:rsidRDefault="00000000" w:rsidRPr="00000000" w14:paraId="00000155">
      <w:pPr>
        <w:widowControl w:val="0"/>
        <w:spacing w:after="0" w:line="240" w:lineRule="auto"/>
        <w:ind w:firstLine="450"/>
        <w:jc w:val="both"/>
        <w:rPr/>
      </w:pPr>
      <w:r w:rsidDel="00000000" w:rsidR="00000000" w:rsidRPr="00000000">
        <w:rPr>
          <w:rtl w:val="0"/>
        </w:rPr>
        <w:tab/>
        <w:t xml:space="preserve">Površina istražnog prostora može da iznosi najviše do 50 km</w:t>
      </w:r>
      <w:r w:rsidDel="00000000" w:rsidR="00000000" w:rsidRPr="00000000">
        <w:rPr>
          <w:vertAlign w:val="superscript"/>
          <w:rtl w:val="0"/>
        </w:rPr>
        <w:t xml:space="preserve">2</w:t>
      </w:r>
      <w:r w:rsidDel="00000000" w:rsidR="00000000" w:rsidRPr="00000000">
        <w:rPr>
          <w:rtl w:val="0"/>
        </w:rPr>
        <w:t xml:space="preserve">, osim za:</w:t>
      </w:r>
    </w:p>
    <w:p w:rsidR="00000000" w:rsidDel="00000000" w:rsidP="00000000" w:rsidRDefault="00000000" w:rsidRPr="00000000" w14:paraId="00000156">
      <w:pPr>
        <w:widowControl w:val="0"/>
        <w:spacing w:after="0" w:line="240" w:lineRule="auto"/>
        <w:ind w:firstLine="450"/>
        <w:jc w:val="both"/>
        <w:rPr/>
      </w:pPr>
      <w:r w:rsidDel="00000000" w:rsidR="00000000" w:rsidRPr="00000000">
        <w:rPr>
          <w:rtl w:val="0"/>
        </w:rPr>
        <w:tab/>
        <w:t xml:space="preserve">1) istraživanje podzemnih voda i geotermalnih resursa, kada iznosi najviše do 30 km</w:t>
      </w:r>
      <w:r w:rsidDel="00000000" w:rsidR="00000000" w:rsidRPr="00000000">
        <w:rPr>
          <w:vertAlign w:val="superscript"/>
          <w:rtl w:val="0"/>
        </w:rPr>
        <w:t xml:space="preserve">2</w:t>
      </w:r>
      <w:r w:rsidDel="00000000" w:rsidR="00000000" w:rsidRPr="00000000">
        <w:rPr>
          <w:rtl w:val="0"/>
        </w:rPr>
        <w:t xml:space="preserve">,</w:t>
      </w:r>
    </w:p>
    <w:p w:rsidR="00000000" w:rsidDel="00000000" w:rsidP="00000000" w:rsidRDefault="00000000" w:rsidRPr="00000000" w14:paraId="00000157">
      <w:pPr>
        <w:widowControl w:val="0"/>
        <w:spacing w:after="0" w:line="240" w:lineRule="auto"/>
        <w:ind w:firstLine="450"/>
        <w:jc w:val="both"/>
        <w:rPr/>
      </w:pPr>
      <w:r w:rsidDel="00000000" w:rsidR="00000000" w:rsidRPr="00000000">
        <w:rPr>
          <w:rtl w:val="0"/>
        </w:rPr>
        <w:tab/>
        <w:t xml:space="preserve">2) istraživanje nemetaličnih mineralnih sirovina za dobijanje građevinskih i industrijskih materijala, kada iznosi najviše do 2 km</w:t>
      </w:r>
      <w:r w:rsidDel="00000000" w:rsidR="00000000" w:rsidRPr="00000000">
        <w:rPr>
          <w:vertAlign w:val="superscript"/>
          <w:rtl w:val="0"/>
        </w:rPr>
        <w:t xml:space="preserve">2</w:t>
      </w:r>
      <w:r w:rsidDel="00000000" w:rsidR="00000000" w:rsidRPr="00000000">
        <w:rPr>
          <w:rtl w:val="0"/>
        </w:rPr>
        <w:t xml:space="preserve">.</w:t>
      </w:r>
    </w:p>
    <w:p w:rsidR="00000000" w:rsidDel="00000000" w:rsidP="00000000" w:rsidRDefault="00000000" w:rsidRPr="00000000" w14:paraId="00000158">
      <w:pPr>
        <w:widowControl w:val="0"/>
        <w:spacing w:after="0" w:line="240" w:lineRule="auto"/>
        <w:jc w:val="both"/>
        <w:rPr/>
      </w:pPr>
      <w:r w:rsidDel="00000000" w:rsidR="00000000" w:rsidRPr="00000000">
        <w:rPr>
          <w:rtl w:val="0"/>
        </w:rPr>
      </w:r>
    </w:p>
    <w:p w:rsidR="00000000" w:rsidDel="00000000" w:rsidP="00000000" w:rsidRDefault="00000000" w:rsidRPr="00000000" w14:paraId="00000159">
      <w:pPr>
        <w:widowControl w:val="0"/>
        <w:spacing w:after="0" w:line="240" w:lineRule="auto"/>
        <w:jc w:val="center"/>
        <w:rPr/>
      </w:pPr>
      <w:r w:rsidDel="00000000" w:rsidR="00000000" w:rsidRPr="00000000">
        <w:rPr>
          <w:rtl w:val="0"/>
        </w:rPr>
        <w:t xml:space="preserve">Član 31.</w:t>
      </w:r>
    </w:p>
    <w:p w:rsidR="00000000" w:rsidDel="00000000" w:rsidP="00000000" w:rsidRDefault="00000000" w:rsidRPr="00000000" w14:paraId="0000015A">
      <w:pPr>
        <w:widowControl w:val="0"/>
        <w:spacing w:after="0" w:line="240" w:lineRule="auto"/>
        <w:jc w:val="center"/>
        <w:rPr/>
      </w:pPr>
      <w:r w:rsidDel="00000000" w:rsidR="00000000" w:rsidRPr="00000000">
        <w:rPr>
          <w:rtl w:val="0"/>
        </w:rPr>
      </w:r>
    </w:p>
    <w:p w:rsidR="00000000" w:rsidDel="00000000" w:rsidP="00000000" w:rsidRDefault="00000000" w:rsidRPr="00000000" w14:paraId="0000015B">
      <w:pPr>
        <w:widowControl w:val="0"/>
        <w:spacing w:after="0" w:line="240" w:lineRule="auto"/>
        <w:ind w:firstLine="360"/>
        <w:jc w:val="both"/>
        <w:rPr/>
      </w:pPr>
      <w:r w:rsidDel="00000000" w:rsidR="00000000" w:rsidRPr="00000000">
        <w:rPr>
          <w:rtl w:val="0"/>
        </w:rPr>
        <w:tab/>
        <w:t xml:space="preserve">(1) Na isti istražni prostor može se izdati više odobrenja za istraživanje, ako se odnose na različite vrste mineralnih sirovina i ako se istražni radovi mogu nesmetano odvijati.</w:t>
      </w:r>
    </w:p>
    <w:p w:rsidR="00000000" w:rsidDel="00000000" w:rsidP="00000000" w:rsidRDefault="00000000" w:rsidRPr="00000000" w14:paraId="0000015C">
      <w:pPr>
        <w:widowControl w:val="0"/>
        <w:spacing w:after="0" w:line="240" w:lineRule="auto"/>
        <w:ind w:firstLine="360"/>
        <w:jc w:val="both"/>
        <w:rPr/>
      </w:pPr>
      <w:r w:rsidDel="00000000" w:rsidR="00000000" w:rsidRPr="00000000">
        <w:rPr>
          <w:rtl w:val="0"/>
        </w:rPr>
        <w:tab/>
        <w:t xml:space="preserve">(2) Odnosi između nosioca prava na istraživanje, odnosno koncesionara i pravnog lica koje je zainteresovano za istraživanje, uređuju se sporazumom, koji se prilaže uz zahtjev za odobravanje istraživanja.</w:t>
      </w:r>
    </w:p>
    <w:p w:rsidR="00000000" w:rsidDel="00000000" w:rsidP="00000000" w:rsidRDefault="00000000" w:rsidRPr="00000000" w14:paraId="0000015D">
      <w:pPr>
        <w:widowControl w:val="0"/>
        <w:spacing w:after="0" w:line="240" w:lineRule="auto"/>
        <w:jc w:val="both"/>
        <w:rPr/>
      </w:pPr>
      <w:r w:rsidDel="00000000" w:rsidR="00000000" w:rsidRPr="00000000">
        <w:rPr>
          <w:rtl w:val="0"/>
        </w:rPr>
      </w:r>
    </w:p>
    <w:p w:rsidR="00000000" w:rsidDel="00000000" w:rsidP="00000000" w:rsidRDefault="00000000" w:rsidRPr="00000000" w14:paraId="0000015E">
      <w:pPr>
        <w:widowControl w:val="0"/>
        <w:spacing w:after="0" w:line="240" w:lineRule="auto"/>
        <w:jc w:val="center"/>
        <w:rPr/>
      </w:pPr>
      <w:r w:rsidDel="00000000" w:rsidR="00000000" w:rsidRPr="00000000">
        <w:rPr>
          <w:rtl w:val="0"/>
        </w:rPr>
        <w:t xml:space="preserve">Član 32. </w:t>
      </w:r>
    </w:p>
    <w:p w:rsidR="00000000" w:rsidDel="00000000" w:rsidP="00000000" w:rsidRDefault="00000000" w:rsidRPr="00000000" w14:paraId="0000015F">
      <w:pPr>
        <w:widowControl w:val="0"/>
        <w:spacing w:after="0" w:line="240" w:lineRule="auto"/>
        <w:jc w:val="center"/>
        <w:rPr/>
      </w:pPr>
      <w:r w:rsidDel="00000000" w:rsidR="00000000" w:rsidRPr="00000000">
        <w:rPr>
          <w:rtl w:val="0"/>
        </w:rPr>
      </w:r>
    </w:p>
    <w:p w:rsidR="00000000" w:rsidDel="00000000" w:rsidP="00000000" w:rsidRDefault="00000000" w:rsidRPr="00000000" w14:paraId="00000160">
      <w:pPr>
        <w:widowControl w:val="0"/>
        <w:spacing w:after="0" w:line="240" w:lineRule="auto"/>
        <w:ind w:firstLine="720"/>
        <w:jc w:val="both"/>
        <w:rPr/>
      </w:pPr>
      <w:r w:rsidDel="00000000" w:rsidR="00000000" w:rsidRPr="00000000">
        <w:rPr>
          <w:rtl w:val="0"/>
        </w:rPr>
        <w:t xml:space="preserve">(1) Ministarstvo vodi katastar odobrenih istražnih prostora.</w:t>
      </w:r>
    </w:p>
    <w:p w:rsidR="00000000" w:rsidDel="00000000" w:rsidP="00000000" w:rsidRDefault="00000000" w:rsidRPr="00000000" w14:paraId="00000161">
      <w:pPr>
        <w:widowControl w:val="0"/>
        <w:spacing w:after="0" w:line="240" w:lineRule="auto"/>
        <w:ind w:firstLine="720"/>
        <w:jc w:val="both"/>
        <w:rPr/>
      </w:pPr>
      <w:r w:rsidDel="00000000" w:rsidR="00000000" w:rsidRPr="00000000">
        <w:rPr>
          <w:rtl w:val="0"/>
        </w:rPr>
        <w:t xml:space="preserve">(2) U katastar odobrenih istražnih prostora unose se podaci o nosiocu prava na istraživanje, predmet geoloških istraživanja, istražni prostor, naziv lokalne zajednice na čijoj teritoriji se nalazi istražni prostor, status i rok trajanja istraživanja.</w:t>
      </w:r>
    </w:p>
    <w:p w:rsidR="00000000" w:rsidDel="00000000" w:rsidP="00000000" w:rsidRDefault="00000000" w:rsidRPr="00000000" w14:paraId="00000162">
      <w:pPr>
        <w:widowControl w:val="0"/>
        <w:spacing w:after="0" w:line="240" w:lineRule="auto"/>
        <w:ind w:firstLine="720"/>
        <w:jc w:val="both"/>
        <w:rPr/>
      </w:pPr>
      <w:r w:rsidDel="00000000" w:rsidR="00000000" w:rsidRPr="00000000">
        <w:rPr>
          <w:rtl w:val="0"/>
        </w:rPr>
        <w:t xml:space="preserve">(3) Katastar iz stava 1. ovog člana ažurira se jednom mjesečno i dostupan je na internet stranici Ministarstva.</w:t>
      </w:r>
    </w:p>
    <w:p w:rsidR="00000000" w:rsidDel="00000000" w:rsidP="00000000" w:rsidRDefault="00000000" w:rsidRPr="00000000" w14:paraId="00000163">
      <w:pPr>
        <w:widowControl w:val="0"/>
        <w:spacing w:after="0" w:line="240" w:lineRule="auto"/>
        <w:rPr/>
      </w:pPr>
      <w:r w:rsidDel="00000000" w:rsidR="00000000" w:rsidRPr="00000000">
        <w:rPr>
          <w:rtl w:val="0"/>
        </w:rPr>
      </w:r>
    </w:p>
    <w:p w:rsidR="00000000" w:rsidDel="00000000" w:rsidP="00000000" w:rsidRDefault="00000000" w:rsidRPr="00000000" w14:paraId="00000164">
      <w:pPr>
        <w:widowControl w:val="0"/>
        <w:spacing w:after="0" w:line="240" w:lineRule="auto"/>
        <w:rPr>
          <w:b w:val="1"/>
        </w:rPr>
      </w:pPr>
      <w:r w:rsidDel="00000000" w:rsidR="00000000" w:rsidRPr="00000000">
        <w:rPr>
          <w:b w:val="1"/>
          <w:rtl w:val="0"/>
        </w:rPr>
        <w:t xml:space="preserve">4. Odobravanje detaljnih geoloških istraživanja</w:t>
      </w:r>
    </w:p>
    <w:p w:rsidR="00000000" w:rsidDel="00000000" w:rsidP="00000000" w:rsidRDefault="00000000" w:rsidRPr="00000000" w14:paraId="00000165">
      <w:pPr>
        <w:widowControl w:val="0"/>
        <w:spacing w:after="0" w:line="240" w:lineRule="auto"/>
        <w:jc w:val="center"/>
        <w:rPr/>
      </w:pPr>
      <w:r w:rsidDel="00000000" w:rsidR="00000000" w:rsidRPr="00000000">
        <w:rPr>
          <w:rtl w:val="0"/>
        </w:rPr>
      </w:r>
    </w:p>
    <w:p w:rsidR="00000000" w:rsidDel="00000000" w:rsidP="00000000" w:rsidRDefault="00000000" w:rsidRPr="00000000" w14:paraId="00000166">
      <w:pPr>
        <w:widowControl w:val="0"/>
        <w:spacing w:after="0" w:line="240" w:lineRule="auto"/>
        <w:jc w:val="center"/>
        <w:rPr/>
      </w:pPr>
      <w:r w:rsidDel="00000000" w:rsidR="00000000" w:rsidRPr="00000000">
        <w:rPr>
          <w:rtl w:val="0"/>
        </w:rPr>
        <w:t xml:space="preserve">Član 33.</w:t>
      </w:r>
    </w:p>
    <w:p w:rsidR="00000000" w:rsidDel="00000000" w:rsidP="00000000" w:rsidRDefault="00000000" w:rsidRPr="00000000" w14:paraId="00000167">
      <w:pPr>
        <w:widowControl w:val="0"/>
        <w:spacing w:after="0" w:line="240" w:lineRule="auto"/>
        <w:jc w:val="center"/>
        <w:rPr/>
      </w:pPr>
      <w:r w:rsidDel="00000000" w:rsidR="00000000" w:rsidRPr="00000000">
        <w:rPr>
          <w:rtl w:val="0"/>
        </w:rPr>
      </w:r>
    </w:p>
    <w:p w:rsidR="00000000" w:rsidDel="00000000" w:rsidP="00000000" w:rsidRDefault="00000000" w:rsidRPr="00000000" w14:paraId="00000168">
      <w:pPr>
        <w:widowControl w:val="0"/>
        <w:spacing w:after="0" w:line="240" w:lineRule="auto"/>
        <w:ind w:firstLine="720"/>
        <w:jc w:val="both"/>
        <w:rPr/>
      </w:pPr>
      <w:r w:rsidDel="00000000" w:rsidR="00000000" w:rsidRPr="00000000">
        <w:rPr>
          <w:rtl w:val="0"/>
        </w:rPr>
        <w:t xml:space="preserve">(1) Projekat detaljnih geoloških istraživanja mineralnih sirovina odobrava Ministarstvo.</w:t>
      </w:r>
    </w:p>
    <w:p w:rsidR="00000000" w:rsidDel="00000000" w:rsidP="00000000" w:rsidRDefault="00000000" w:rsidRPr="00000000" w14:paraId="00000169">
      <w:pPr>
        <w:widowControl w:val="0"/>
        <w:spacing w:after="0" w:line="240" w:lineRule="auto"/>
        <w:ind w:firstLine="720"/>
        <w:jc w:val="both"/>
        <w:rPr/>
      </w:pPr>
      <w:r w:rsidDel="00000000" w:rsidR="00000000" w:rsidRPr="00000000">
        <w:rPr>
          <w:rtl w:val="0"/>
        </w:rPr>
        <w:t xml:space="preserve">(2) Rješenje kojim se odobrava izvođenje istražnih radova po projektu detaljnih geoloških istraživanja (u daljem tekstu: odobrenje za istraživanje) donosi Ministarstvo na osnovu podnesenog zahtjeva.</w:t>
      </w:r>
    </w:p>
    <w:p w:rsidR="00000000" w:rsidDel="00000000" w:rsidP="00000000" w:rsidRDefault="00000000" w:rsidRPr="00000000" w14:paraId="0000016A">
      <w:pPr>
        <w:widowControl w:val="0"/>
        <w:spacing w:after="0" w:line="240" w:lineRule="auto"/>
        <w:ind w:firstLine="720"/>
        <w:jc w:val="both"/>
        <w:rPr/>
      </w:pPr>
      <w:r w:rsidDel="00000000" w:rsidR="00000000" w:rsidRPr="00000000">
        <w:rPr>
          <w:rtl w:val="0"/>
        </w:rPr>
        <w:t xml:space="preserve">(3) Zahtjev za izdavanje odobrenja za istraživanje može podnijeti privredno društvo, odnosno drugo pravno lice, osnovano u skladu sa propisima Republike.</w:t>
      </w:r>
    </w:p>
    <w:p w:rsidR="00000000" w:rsidDel="00000000" w:rsidP="00000000" w:rsidRDefault="00000000" w:rsidRPr="00000000" w14:paraId="0000016B">
      <w:pPr>
        <w:widowControl w:val="0"/>
        <w:spacing w:after="0" w:line="240" w:lineRule="auto"/>
        <w:ind w:firstLine="720"/>
        <w:jc w:val="both"/>
        <w:rPr/>
      </w:pPr>
      <w:r w:rsidDel="00000000" w:rsidR="00000000" w:rsidRPr="00000000">
        <w:rPr>
          <w:rtl w:val="0"/>
        </w:rPr>
        <w:t xml:space="preserve">(4) Zahtjev iz stava 3. ovog člana obavezno sadrži: podatke o podnosiocu zahtjeva, vrstu i cilj istraživanja, lokalitet na kom se izvode istraživanja, uz obavezno navođenje koordinata predloženog istražnog prostora i katastarskih parcela na kojima se izvode istražni radovi, visinu sredstava koja se planiraju investirati u istraživanje, vrijeme početka i završetka istražnih radova i podatke o pravnom licu koje izvodi istražne radove.</w:t>
      </w:r>
    </w:p>
    <w:p w:rsidR="00000000" w:rsidDel="00000000" w:rsidP="00000000" w:rsidRDefault="00000000" w:rsidRPr="00000000" w14:paraId="0000016C">
      <w:pPr>
        <w:widowControl w:val="0"/>
        <w:spacing w:after="0" w:line="240" w:lineRule="auto"/>
        <w:ind w:firstLine="720"/>
        <w:jc w:val="both"/>
        <w:rPr/>
      </w:pPr>
      <w:r w:rsidDel="00000000" w:rsidR="00000000" w:rsidRPr="00000000">
        <w:rPr>
          <w:rtl w:val="0"/>
        </w:rPr>
        <w:t xml:space="preserve">(5) Uz zahtjev za izdavanje odobrenja za istraživanje podnosilac zahtjeva prilaže:</w:t>
      </w:r>
    </w:p>
    <w:p w:rsidR="00000000" w:rsidDel="00000000" w:rsidP="00000000" w:rsidRDefault="00000000" w:rsidRPr="00000000" w14:paraId="0000016D">
      <w:pPr>
        <w:widowControl w:val="0"/>
        <w:spacing w:after="0" w:line="240" w:lineRule="auto"/>
        <w:ind w:firstLine="720"/>
        <w:jc w:val="both"/>
        <w:rPr/>
      </w:pPr>
      <w:r w:rsidDel="00000000" w:rsidR="00000000" w:rsidRPr="00000000">
        <w:rPr>
          <w:rtl w:val="0"/>
        </w:rPr>
        <w:t xml:space="preserve">1) četiri primjerka projekta detaljnih geoloških istraživanja, sa završnim izvještajem o izvršenoj reviziji i revizionom klauzulom,</w:t>
      </w:r>
    </w:p>
    <w:p w:rsidR="00000000" w:rsidDel="00000000" w:rsidP="00000000" w:rsidRDefault="00000000" w:rsidRPr="00000000" w14:paraId="0000016E">
      <w:pPr>
        <w:widowControl w:val="0"/>
        <w:spacing w:after="0" w:line="240" w:lineRule="auto"/>
        <w:ind w:firstLine="720"/>
        <w:jc w:val="both"/>
        <w:rPr/>
      </w:pPr>
      <w:r w:rsidDel="00000000" w:rsidR="00000000" w:rsidRPr="00000000">
        <w:rPr>
          <w:rtl w:val="0"/>
        </w:rPr>
        <w:t xml:space="preserve">2) četiri primjerka situacione karte, odnosno plan terena u razmjeri ne manjoj od 1 : 25.000, sa ucrtanim granicama istražnog prostora,</w:t>
      </w:r>
    </w:p>
    <w:p w:rsidR="00000000" w:rsidDel="00000000" w:rsidP="00000000" w:rsidRDefault="00000000" w:rsidRPr="00000000" w14:paraId="0000016F">
      <w:pPr>
        <w:widowControl w:val="0"/>
        <w:spacing w:after="0" w:line="240" w:lineRule="auto"/>
        <w:ind w:firstLine="720"/>
        <w:jc w:val="both"/>
        <w:rPr/>
      </w:pPr>
      <w:r w:rsidDel="00000000" w:rsidR="00000000" w:rsidRPr="00000000">
        <w:rPr>
          <w:rtl w:val="0"/>
        </w:rPr>
        <w:t xml:space="preserve">3) kopiju katastarskog plana, sa ucrtanim katastarskim parcelama na kojima će se izvoditi istražni radovi (bušotine, raskopi, zasjeci i drugo), izdat od organa nadležnog za geodetske i imovinsko-pravne poslove, sa listom nepokretnosti ili zemljišno-knjižnim izvatkom i posjedovnim listovima za parcele obuhvaćene katastarskim planom,</w:t>
      </w:r>
    </w:p>
    <w:p w:rsidR="00000000" w:rsidDel="00000000" w:rsidP="00000000" w:rsidRDefault="00000000" w:rsidRPr="00000000" w14:paraId="00000170">
      <w:pPr>
        <w:widowControl w:val="0"/>
        <w:spacing w:after="0" w:line="240" w:lineRule="auto"/>
        <w:ind w:firstLine="720"/>
        <w:jc w:val="both"/>
        <w:rPr/>
      </w:pPr>
      <w:r w:rsidDel="00000000" w:rsidR="00000000" w:rsidRPr="00000000">
        <w:rPr>
          <w:rtl w:val="0"/>
        </w:rPr>
        <w:t xml:space="preserve">4) dokaz o riješenim imovinsko-pravnim odnosima na parcelama na kojima će se izvoditi projektovani istražni radovi (notarski ovjerena saglasnost vlasnika parcela, uz punomoć suvlasnika, ukoliko postoje, notarski obrađen ugovor o zakupu parcele za period važenja odobrenja ili notarski obrađen ugovor o kupoprodaji parcele), sa klauzulom o povratu u pređašnje stanje,</w:t>
      </w:r>
    </w:p>
    <w:p w:rsidR="00000000" w:rsidDel="00000000" w:rsidP="00000000" w:rsidRDefault="00000000" w:rsidRPr="00000000" w14:paraId="00000171">
      <w:pPr>
        <w:widowControl w:val="0"/>
        <w:spacing w:after="0" w:line="240" w:lineRule="auto"/>
        <w:ind w:firstLine="720"/>
        <w:jc w:val="both"/>
        <w:rPr/>
      </w:pPr>
      <w:r w:rsidDel="00000000" w:rsidR="00000000" w:rsidRPr="00000000">
        <w:rPr>
          <w:rtl w:val="0"/>
        </w:rPr>
        <w:t xml:space="preserve">5) saglasnost koncesionara, ukoliko istražni prostor obuhvata prostor na kom drugo pravno lice vrši istraživanje ili eksploataciju mineralne sirovine, po osnovu ugovora o koncesiji,</w:t>
      </w:r>
    </w:p>
    <w:p w:rsidR="00000000" w:rsidDel="00000000" w:rsidP="00000000" w:rsidRDefault="00000000" w:rsidRPr="00000000" w14:paraId="00000172">
      <w:pPr>
        <w:widowControl w:val="0"/>
        <w:spacing w:after="0" w:line="240" w:lineRule="auto"/>
        <w:ind w:firstLine="720"/>
        <w:jc w:val="both"/>
        <w:rPr/>
      </w:pPr>
      <w:r w:rsidDel="00000000" w:rsidR="00000000" w:rsidRPr="00000000">
        <w:rPr>
          <w:rtl w:val="0"/>
        </w:rPr>
        <w:t xml:space="preserve">6) ukoliko se radi o dubinskim bušotinama (preko 500 m), mišljenje nadležnog organa za zaštitu životne sredine o potrebi sprovođenja procjene uticaja na životnu sredinu, odnosno lokacijski uslovi, ukoliko nadležni organ za zaštitu životne sredine procijeni da je potrebna procjena uticaja na životnu sredinu i pribavljanje lokacijskih uslova za sprovođenje istražnih radova, </w:t>
      </w:r>
    </w:p>
    <w:p w:rsidR="00000000" w:rsidDel="00000000" w:rsidP="00000000" w:rsidRDefault="00000000" w:rsidRPr="00000000" w14:paraId="00000173">
      <w:pPr>
        <w:widowControl w:val="0"/>
        <w:spacing w:after="0" w:line="240" w:lineRule="auto"/>
        <w:ind w:firstLine="720"/>
        <w:jc w:val="both"/>
        <w:rPr/>
      </w:pPr>
      <w:r w:rsidDel="00000000" w:rsidR="00000000" w:rsidRPr="00000000">
        <w:rPr>
          <w:rtl w:val="0"/>
        </w:rPr>
        <w:t xml:space="preserve">7) dokaz o plaćenoj naknadi za korišćenje podataka osnovnih geoloških istraživanja, koji su služili kao podloga za izradu projekta detaljnih geoloških istraživanja,</w:t>
      </w:r>
    </w:p>
    <w:p w:rsidR="00000000" w:rsidDel="00000000" w:rsidP="00000000" w:rsidRDefault="00000000" w:rsidRPr="00000000" w14:paraId="00000174">
      <w:pPr>
        <w:widowControl w:val="0"/>
        <w:spacing w:after="0" w:line="240" w:lineRule="auto"/>
        <w:ind w:firstLine="720"/>
        <w:jc w:val="both"/>
        <w:rPr/>
      </w:pPr>
      <w:r w:rsidDel="00000000" w:rsidR="00000000" w:rsidRPr="00000000">
        <w:rPr>
          <w:rtl w:val="0"/>
        </w:rPr>
        <w:t xml:space="preserve">8) saglasnost jedinice lokalne samouprave na čijoj teritoriji se nalazi istražni prostor,</w:t>
      </w:r>
    </w:p>
    <w:p w:rsidR="00000000" w:rsidDel="00000000" w:rsidP="00000000" w:rsidRDefault="00000000" w:rsidRPr="00000000" w14:paraId="00000175">
      <w:pPr>
        <w:widowControl w:val="0"/>
        <w:spacing w:after="0" w:line="240" w:lineRule="auto"/>
        <w:ind w:firstLine="720"/>
        <w:jc w:val="both"/>
        <w:rPr/>
      </w:pPr>
      <w:r w:rsidDel="00000000" w:rsidR="00000000" w:rsidRPr="00000000">
        <w:rPr>
          <w:rtl w:val="0"/>
        </w:rPr>
        <w:t xml:space="preserve">9) dokaz o uplati republičke administrativne takse.</w:t>
      </w:r>
    </w:p>
    <w:p w:rsidR="00000000" w:rsidDel="00000000" w:rsidP="00000000" w:rsidRDefault="00000000" w:rsidRPr="00000000" w14:paraId="00000176">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177">
      <w:pPr>
        <w:widowControl w:val="0"/>
        <w:spacing w:after="0" w:line="240" w:lineRule="auto"/>
        <w:jc w:val="center"/>
        <w:rPr/>
      </w:pPr>
      <w:r w:rsidDel="00000000" w:rsidR="00000000" w:rsidRPr="00000000">
        <w:rPr>
          <w:rtl w:val="0"/>
        </w:rPr>
        <w:t xml:space="preserve">Član 34.</w:t>
      </w:r>
    </w:p>
    <w:p w:rsidR="00000000" w:rsidDel="00000000" w:rsidP="00000000" w:rsidRDefault="00000000" w:rsidRPr="00000000" w14:paraId="00000178">
      <w:pPr>
        <w:widowControl w:val="0"/>
        <w:spacing w:after="0" w:line="240" w:lineRule="auto"/>
        <w:ind w:firstLine="360"/>
        <w:jc w:val="center"/>
        <w:rPr/>
      </w:pPr>
      <w:r w:rsidDel="00000000" w:rsidR="00000000" w:rsidRPr="00000000">
        <w:rPr>
          <w:rtl w:val="0"/>
        </w:rPr>
      </w:r>
    </w:p>
    <w:p w:rsidR="00000000" w:rsidDel="00000000" w:rsidP="00000000" w:rsidRDefault="00000000" w:rsidRPr="00000000" w14:paraId="00000179">
      <w:pPr>
        <w:widowControl w:val="0"/>
        <w:spacing w:after="0" w:line="240" w:lineRule="auto"/>
        <w:ind w:firstLine="360"/>
        <w:jc w:val="both"/>
        <w:rPr/>
      </w:pPr>
      <w:r w:rsidDel="00000000" w:rsidR="00000000" w:rsidRPr="00000000">
        <w:rPr>
          <w:rtl w:val="0"/>
        </w:rPr>
        <w:tab/>
        <w:t xml:space="preserve">Ako su zahtjev za odobravanje istraživanja iste mineralne sirovine na istom istražnom prostoru podnijela dva ili više pravnih lica, prioritet u dobijanju odobrenja ima pravno lice koje je prvo podnijelo potpun zahtjev.</w:t>
      </w:r>
    </w:p>
    <w:p w:rsidR="00000000" w:rsidDel="00000000" w:rsidP="00000000" w:rsidRDefault="00000000" w:rsidRPr="00000000" w14:paraId="0000017A">
      <w:pPr>
        <w:widowControl w:val="0"/>
        <w:spacing w:after="0" w:line="240" w:lineRule="auto"/>
        <w:jc w:val="both"/>
        <w:rPr/>
      </w:pPr>
      <w:r w:rsidDel="00000000" w:rsidR="00000000" w:rsidRPr="00000000">
        <w:rPr>
          <w:rtl w:val="0"/>
        </w:rPr>
      </w:r>
    </w:p>
    <w:p w:rsidR="00000000" w:rsidDel="00000000" w:rsidP="00000000" w:rsidRDefault="00000000" w:rsidRPr="00000000" w14:paraId="0000017B">
      <w:pPr>
        <w:widowControl w:val="0"/>
        <w:spacing w:after="0" w:line="240" w:lineRule="auto"/>
        <w:jc w:val="center"/>
        <w:rPr/>
      </w:pPr>
      <w:r w:rsidDel="00000000" w:rsidR="00000000" w:rsidRPr="00000000">
        <w:rPr>
          <w:rtl w:val="0"/>
        </w:rPr>
        <w:t xml:space="preserve">Član 35.</w:t>
      </w:r>
    </w:p>
    <w:p w:rsidR="00000000" w:rsidDel="00000000" w:rsidP="00000000" w:rsidRDefault="00000000" w:rsidRPr="00000000" w14:paraId="0000017C">
      <w:pPr>
        <w:widowControl w:val="0"/>
        <w:spacing w:after="0" w:line="240" w:lineRule="auto"/>
        <w:jc w:val="center"/>
        <w:rPr/>
      </w:pPr>
      <w:r w:rsidDel="00000000" w:rsidR="00000000" w:rsidRPr="00000000">
        <w:rPr>
          <w:rtl w:val="0"/>
        </w:rPr>
      </w:r>
    </w:p>
    <w:p w:rsidR="00000000" w:rsidDel="00000000" w:rsidP="00000000" w:rsidRDefault="00000000" w:rsidRPr="00000000" w14:paraId="0000017D">
      <w:pPr>
        <w:widowControl w:val="0"/>
        <w:spacing w:after="0" w:line="240" w:lineRule="auto"/>
        <w:ind w:firstLine="720"/>
        <w:jc w:val="both"/>
        <w:rPr/>
      </w:pPr>
      <w:r w:rsidDel="00000000" w:rsidR="00000000" w:rsidRPr="00000000">
        <w:rPr>
          <w:rtl w:val="0"/>
        </w:rPr>
        <w:t xml:space="preserve">Ministarstvo odbija zahtjev za izdavanje odobrenja za istraživanje ako:</w:t>
      </w:r>
    </w:p>
    <w:p w:rsidR="00000000" w:rsidDel="00000000" w:rsidP="00000000" w:rsidRDefault="00000000" w:rsidRPr="00000000" w14:paraId="0000017E">
      <w:pPr>
        <w:widowControl w:val="0"/>
        <w:spacing w:after="0" w:line="240" w:lineRule="auto"/>
        <w:ind w:firstLine="720"/>
        <w:jc w:val="both"/>
        <w:rPr/>
      </w:pPr>
      <w:r w:rsidDel="00000000" w:rsidR="00000000" w:rsidRPr="00000000">
        <w:rPr>
          <w:rtl w:val="0"/>
        </w:rPr>
        <w:t xml:space="preserve">1) je prostor na kome se traži odobrenje za istraživanje već odobren drugom pravnom licu, a podnosilac zahtjeva nije zaključio sporazum kojim se uređuje način izvođenja radova sa nosiocem prava na istraživanje, kojem je već odobreno istraživanje, odnosno sa koncesionarom,</w:t>
      </w:r>
    </w:p>
    <w:p w:rsidR="00000000" w:rsidDel="00000000" w:rsidP="00000000" w:rsidRDefault="00000000" w:rsidRPr="00000000" w14:paraId="0000017F">
      <w:pPr>
        <w:widowControl w:val="0"/>
        <w:spacing w:after="0" w:line="240" w:lineRule="auto"/>
        <w:ind w:firstLine="720"/>
        <w:jc w:val="both"/>
        <w:rPr/>
      </w:pPr>
      <w:r w:rsidDel="00000000" w:rsidR="00000000" w:rsidRPr="00000000">
        <w:rPr>
          <w:rtl w:val="0"/>
        </w:rPr>
        <w:t xml:space="preserve">2) projektna dokumentacija dostavljena uz zahtjev nije izrađena u skladu sa pravilnikom kojim se uređuje sadržaj projektne dokumentacije,</w:t>
      </w:r>
    </w:p>
    <w:p w:rsidR="00000000" w:rsidDel="00000000" w:rsidP="00000000" w:rsidRDefault="00000000" w:rsidRPr="00000000" w14:paraId="00000180">
      <w:pPr>
        <w:widowControl w:val="0"/>
        <w:spacing w:after="0" w:line="240" w:lineRule="auto"/>
        <w:ind w:firstLine="720"/>
        <w:jc w:val="both"/>
        <w:rPr/>
      </w:pPr>
      <w:r w:rsidDel="00000000" w:rsidR="00000000" w:rsidRPr="00000000">
        <w:rPr>
          <w:rtl w:val="0"/>
        </w:rPr>
        <w:t xml:space="preserve">3) se uvidom u službenu bazu podataka utvrdi da pravna lica koja su vršila izradu i reviziju dostavljenog projekta ne ispunjavaju uslove propisane ovim zakonom,</w:t>
      </w:r>
    </w:p>
    <w:p w:rsidR="00000000" w:rsidDel="00000000" w:rsidP="00000000" w:rsidRDefault="00000000" w:rsidRPr="00000000" w14:paraId="00000181">
      <w:pPr>
        <w:widowControl w:val="0"/>
        <w:spacing w:after="0" w:line="240" w:lineRule="auto"/>
        <w:ind w:firstLine="720"/>
        <w:jc w:val="both"/>
        <w:rPr/>
      </w:pPr>
      <w:r w:rsidDel="00000000" w:rsidR="00000000" w:rsidRPr="00000000">
        <w:rPr>
          <w:rtl w:val="0"/>
        </w:rPr>
        <w:t xml:space="preserve">4) se utvrdi da podnosilac zahtjeva ne posjeduje ugovor o koncesiji, ukoliko se radi o detaljnim geološkim istraživanjima mineralnih sirovina koja se izvode po osnovu ugovora o koncesiji,</w:t>
      </w:r>
    </w:p>
    <w:p w:rsidR="00000000" w:rsidDel="00000000" w:rsidP="00000000" w:rsidRDefault="00000000" w:rsidRPr="00000000" w14:paraId="00000182">
      <w:pPr>
        <w:widowControl w:val="0"/>
        <w:spacing w:after="0" w:line="240" w:lineRule="auto"/>
        <w:ind w:firstLine="720"/>
        <w:jc w:val="both"/>
        <w:rPr/>
      </w:pPr>
      <w:r w:rsidDel="00000000" w:rsidR="00000000" w:rsidRPr="00000000">
        <w:rPr>
          <w:rtl w:val="0"/>
        </w:rPr>
        <w:t xml:space="preserve">5) je podnosilac zahtjeva za istraživanje vršio nezakonito istraživanje, odnosno nezakonitu eksploataciju mineralne sirovine.</w:t>
      </w:r>
    </w:p>
    <w:p w:rsidR="00000000" w:rsidDel="00000000" w:rsidP="00000000" w:rsidRDefault="00000000" w:rsidRPr="00000000" w14:paraId="00000183">
      <w:pPr>
        <w:widowControl w:val="0"/>
        <w:spacing w:after="0" w:line="240" w:lineRule="auto"/>
        <w:jc w:val="both"/>
        <w:rPr/>
      </w:pPr>
      <w:r w:rsidDel="00000000" w:rsidR="00000000" w:rsidRPr="00000000">
        <w:rPr>
          <w:rtl w:val="0"/>
        </w:rPr>
      </w:r>
    </w:p>
    <w:p w:rsidR="00000000" w:rsidDel="00000000" w:rsidP="00000000" w:rsidRDefault="00000000" w:rsidRPr="00000000" w14:paraId="00000184">
      <w:pPr>
        <w:widowControl w:val="0"/>
        <w:spacing w:after="0" w:line="240" w:lineRule="auto"/>
        <w:jc w:val="center"/>
        <w:rPr/>
      </w:pPr>
      <w:r w:rsidDel="00000000" w:rsidR="00000000" w:rsidRPr="00000000">
        <w:rPr>
          <w:rtl w:val="0"/>
        </w:rPr>
        <w:t xml:space="preserve">Član 36.</w:t>
      </w:r>
    </w:p>
    <w:p w:rsidR="00000000" w:rsidDel="00000000" w:rsidP="00000000" w:rsidRDefault="00000000" w:rsidRPr="00000000" w14:paraId="00000185">
      <w:pPr>
        <w:widowControl w:val="0"/>
        <w:spacing w:after="0" w:line="240" w:lineRule="auto"/>
        <w:jc w:val="center"/>
        <w:rPr/>
      </w:pPr>
      <w:r w:rsidDel="00000000" w:rsidR="00000000" w:rsidRPr="00000000">
        <w:rPr>
          <w:rtl w:val="0"/>
        </w:rPr>
      </w:r>
    </w:p>
    <w:p w:rsidR="00000000" w:rsidDel="00000000" w:rsidP="00000000" w:rsidRDefault="00000000" w:rsidRPr="00000000" w14:paraId="00000186">
      <w:pPr>
        <w:widowControl w:val="0"/>
        <w:spacing w:after="0" w:line="240" w:lineRule="auto"/>
        <w:ind w:firstLine="720"/>
        <w:jc w:val="both"/>
        <w:rPr/>
      </w:pPr>
      <w:r w:rsidDel="00000000" w:rsidR="00000000" w:rsidRPr="00000000">
        <w:rPr>
          <w:rtl w:val="0"/>
        </w:rPr>
        <w:t xml:space="preserve">(1) Rješenje kojim se odobrava izvođenje detaljnih geoloških istraživanja mineralne sirovine, pored elemenata utvrđenih propisom kojim se uređuje opšti upravni postupak, sadrži i:</w:t>
      </w:r>
    </w:p>
    <w:p w:rsidR="00000000" w:rsidDel="00000000" w:rsidP="00000000" w:rsidRDefault="00000000" w:rsidRPr="00000000" w14:paraId="00000187">
      <w:pPr>
        <w:widowControl w:val="0"/>
        <w:spacing w:after="0" w:line="240" w:lineRule="auto"/>
        <w:ind w:firstLine="720"/>
        <w:jc w:val="both"/>
        <w:rPr/>
      </w:pPr>
      <w:r w:rsidDel="00000000" w:rsidR="00000000" w:rsidRPr="00000000">
        <w:rPr>
          <w:rtl w:val="0"/>
        </w:rPr>
        <w:t xml:space="preserve">1) naziv nosioca prava na istraživanja, sa adresom njegovog sjedišta,</w:t>
      </w:r>
    </w:p>
    <w:p w:rsidR="00000000" w:rsidDel="00000000" w:rsidP="00000000" w:rsidRDefault="00000000" w:rsidRPr="00000000" w14:paraId="00000188">
      <w:pPr>
        <w:widowControl w:val="0"/>
        <w:spacing w:after="0" w:line="240" w:lineRule="auto"/>
        <w:ind w:firstLine="720"/>
        <w:jc w:val="both"/>
        <w:rPr/>
      </w:pPr>
      <w:r w:rsidDel="00000000" w:rsidR="00000000" w:rsidRPr="00000000">
        <w:rPr>
          <w:rtl w:val="0"/>
        </w:rPr>
        <w:t xml:space="preserve">2) predmet i vrstu istraživanja,</w:t>
      </w:r>
    </w:p>
    <w:p w:rsidR="00000000" w:rsidDel="00000000" w:rsidP="00000000" w:rsidRDefault="00000000" w:rsidRPr="00000000" w14:paraId="00000189">
      <w:pPr>
        <w:widowControl w:val="0"/>
        <w:spacing w:after="0" w:line="240" w:lineRule="auto"/>
        <w:ind w:firstLine="720"/>
        <w:jc w:val="both"/>
        <w:rPr/>
      </w:pPr>
      <w:r w:rsidDel="00000000" w:rsidR="00000000" w:rsidRPr="00000000">
        <w:rPr>
          <w:rtl w:val="0"/>
        </w:rPr>
        <w:t xml:space="preserve">3) naziv projekta detaljnih geoloških istraživanja,</w:t>
      </w:r>
    </w:p>
    <w:p w:rsidR="00000000" w:rsidDel="00000000" w:rsidP="00000000" w:rsidRDefault="00000000" w:rsidRPr="00000000" w14:paraId="0000018A">
      <w:pPr>
        <w:widowControl w:val="0"/>
        <w:spacing w:after="0" w:line="240" w:lineRule="auto"/>
        <w:ind w:firstLine="720"/>
        <w:jc w:val="both"/>
        <w:rPr/>
      </w:pPr>
      <w:r w:rsidDel="00000000" w:rsidR="00000000" w:rsidRPr="00000000">
        <w:rPr>
          <w:rtl w:val="0"/>
        </w:rPr>
        <w:t xml:space="preserve">4) koordinate graničnih prelomnih tačaka istražnog prostora, uz navođenje katastarskih čestica na kojim će se izvoditi projektovani istražni radovi,</w:t>
      </w:r>
    </w:p>
    <w:p w:rsidR="00000000" w:rsidDel="00000000" w:rsidP="00000000" w:rsidRDefault="00000000" w:rsidRPr="00000000" w14:paraId="0000018B">
      <w:pPr>
        <w:widowControl w:val="0"/>
        <w:spacing w:after="0" w:line="240" w:lineRule="auto"/>
        <w:ind w:firstLine="720"/>
        <w:jc w:val="both"/>
        <w:rPr/>
      </w:pPr>
      <w:r w:rsidDel="00000000" w:rsidR="00000000" w:rsidRPr="00000000">
        <w:rPr>
          <w:rtl w:val="0"/>
        </w:rPr>
        <w:t xml:space="preserve">5) obim i vrstu istražnih radova koji se moraju izvršiti,</w:t>
      </w:r>
    </w:p>
    <w:p w:rsidR="00000000" w:rsidDel="00000000" w:rsidP="00000000" w:rsidRDefault="00000000" w:rsidRPr="00000000" w14:paraId="0000018C">
      <w:pPr>
        <w:widowControl w:val="0"/>
        <w:spacing w:after="0" w:line="240" w:lineRule="auto"/>
        <w:ind w:firstLine="720"/>
        <w:jc w:val="both"/>
        <w:rPr/>
      </w:pPr>
      <w:r w:rsidDel="00000000" w:rsidR="00000000" w:rsidRPr="00000000">
        <w:rPr>
          <w:rtl w:val="0"/>
        </w:rPr>
        <w:t xml:space="preserve">6) najveću količinu mineralne sirovine koja se može izvaditi s ciljem ispitivanja kvaliteta i hemijsko-tehnoloških svojstava, osim kod istraživanja podzemnih voda, </w:t>
      </w:r>
    </w:p>
    <w:p w:rsidR="00000000" w:rsidDel="00000000" w:rsidP="00000000" w:rsidRDefault="00000000" w:rsidRPr="00000000" w14:paraId="0000018D">
      <w:pPr>
        <w:widowControl w:val="0"/>
        <w:spacing w:after="0" w:line="240" w:lineRule="auto"/>
        <w:ind w:firstLine="720"/>
        <w:jc w:val="both"/>
        <w:rPr/>
      </w:pPr>
      <w:r w:rsidDel="00000000" w:rsidR="00000000" w:rsidRPr="00000000">
        <w:rPr>
          <w:rtl w:val="0"/>
        </w:rPr>
        <w:t xml:space="preserve">7) uslove i ograničenja kojih se mora pridržavati nosilac prava na istraživanje,</w:t>
      </w:r>
    </w:p>
    <w:p w:rsidR="00000000" w:rsidDel="00000000" w:rsidP="00000000" w:rsidRDefault="00000000" w:rsidRPr="00000000" w14:paraId="0000018E">
      <w:pPr>
        <w:widowControl w:val="0"/>
        <w:spacing w:after="0" w:line="240" w:lineRule="auto"/>
        <w:ind w:firstLine="720"/>
        <w:jc w:val="both"/>
        <w:rPr/>
      </w:pPr>
      <w:r w:rsidDel="00000000" w:rsidR="00000000" w:rsidRPr="00000000">
        <w:rPr>
          <w:rtl w:val="0"/>
        </w:rPr>
        <w:t xml:space="preserve">8) dužinu istražnog roka,</w:t>
      </w:r>
    </w:p>
    <w:p w:rsidR="00000000" w:rsidDel="00000000" w:rsidP="00000000" w:rsidRDefault="00000000" w:rsidRPr="00000000" w14:paraId="0000018F">
      <w:pPr>
        <w:widowControl w:val="0"/>
        <w:spacing w:after="0" w:line="240" w:lineRule="auto"/>
        <w:ind w:firstLine="720"/>
        <w:jc w:val="both"/>
        <w:rPr/>
      </w:pPr>
      <w:r w:rsidDel="00000000" w:rsidR="00000000" w:rsidRPr="00000000">
        <w:rPr>
          <w:rtl w:val="0"/>
        </w:rPr>
        <w:t xml:space="preserve">9) rok do koje se mora otpočeti sa istraživanjem,</w:t>
      </w:r>
    </w:p>
    <w:p w:rsidR="00000000" w:rsidDel="00000000" w:rsidP="00000000" w:rsidRDefault="00000000" w:rsidRPr="00000000" w14:paraId="00000190">
      <w:pPr>
        <w:widowControl w:val="0"/>
        <w:spacing w:after="0" w:line="240" w:lineRule="auto"/>
        <w:ind w:firstLine="720"/>
        <w:jc w:val="both"/>
        <w:rPr/>
      </w:pPr>
      <w:r w:rsidDel="00000000" w:rsidR="00000000" w:rsidRPr="00000000">
        <w:rPr>
          <w:rtl w:val="0"/>
        </w:rPr>
        <w:t xml:space="preserve">10) visinu naknade za detaljna geološka istraživanja,</w:t>
      </w:r>
    </w:p>
    <w:p w:rsidR="00000000" w:rsidDel="00000000" w:rsidP="00000000" w:rsidRDefault="00000000" w:rsidRPr="00000000" w14:paraId="00000191">
      <w:pPr>
        <w:widowControl w:val="0"/>
        <w:spacing w:after="0" w:line="240" w:lineRule="auto"/>
        <w:ind w:firstLine="720"/>
        <w:jc w:val="both"/>
        <w:rPr/>
      </w:pPr>
      <w:r w:rsidDel="00000000" w:rsidR="00000000" w:rsidRPr="00000000">
        <w:rPr>
          <w:rtl w:val="0"/>
        </w:rPr>
        <w:t xml:space="preserve">11) rok za podnošenje izvještaja o sprovedenom istraživanju,</w:t>
      </w:r>
    </w:p>
    <w:p w:rsidR="00000000" w:rsidDel="00000000" w:rsidP="00000000" w:rsidRDefault="00000000" w:rsidRPr="00000000" w14:paraId="00000192">
      <w:pPr>
        <w:widowControl w:val="0"/>
        <w:spacing w:after="0" w:line="240" w:lineRule="auto"/>
        <w:ind w:firstLine="720"/>
        <w:jc w:val="both"/>
        <w:rPr/>
      </w:pPr>
      <w:r w:rsidDel="00000000" w:rsidR="00000000" w:rsidRPr="00000000">
        <w:rPr>
          <w:rtl w:val="0"/>
        </w:rPr>
        <w:t xml:space="preserve">12) obavezu dovođenja zemljišta u prvobitno stanje nakon istraživanja.</w:t>
      </w:r>
    </w:p>
    <w:p w:rsidR="00000000" w:rsidDel="00000000" w:rsidP="00000000" w:rsidRDefault="00000000" w:rsidRPr="00000000" w14:paraId="00000193">
      <w:pPr>
        <w:widowControl w:val="0"/>
        <w:spacing w:after="0" w:line="240" w:lineRule="auto"/>
        <w:ind w:firstLine="720"/>
        <w:jc w:val="both"/>
        <w:rPr/>
      </w:pPr>
      <w:r w:rsidDel="00000000" w:rsidR="00000000" w:rsidRPr="00000000">
        <w:rPr>
          <w:rtl w:val="0"/>
        </w:rPr>
        <w:t xml:space="preserve">(2) Rješenje iz stava 1. ovog člana je konačno i protiv njega se može pokrenuti upravni spor.</w:t>
      </w:r>
    </w:p>
    <w:p w:rsidR="00000000" w:rsidDel="00000000" w:rsidP="00000000" w:rsidRDefault="00000000" w:rsidRPr="00000000" w14:paraId="00000194">
      <w:pPr>
        <w:widowControl w:val="0"/>
        <w:spacing w:after="0" w:line="240" w:lineRule="auto"/>
        <w:ind w:firstLine="720"/>
        <w:jc w:val="both"/>
        <w:rPr/>
      </w:pPr>
      <w:r w:rsidDel="00000000" w:rsidR="00000000" w:rsidRPr="00000000">
        <w:rPr>
          <w:rtl w:val="0"/>
        </w:rPr>
        <w:t xml:space="preserve">(3) Rješenje iz stava 1. ovog člana dostavlja se Inspektoratu i jedinici lokalne samouprave na čijoj teritoriji se nalazi istražni prostor. </w:t>
      </w:r>
    </w:p>
    <w:p w:rsidR="00000000" w:rsidDel="00000000" w:rsidP="00000000" w:rsidRDefault="00000000" w:rsidRPr="00000000" w14:paraId="00000195">
      <w:pPr>
        <w:widowControl w:val="0"/>
        <w:spacing w:after="0" w:line="240" w:lineRule="auto"/>
        <w:jc w:val="center"/>
        <w:rPr/>
      </w:pPr>
      <w:r w:rsidDel="00000000" w:rsidR="00000000" w:rsidRPr="00000000">
        <w:rPr>
          <w:rtl w:val="0"/>
        </w:rPr>
      </w:r>
    </w:p>
    <w:p w:rsidR="00000000" w:rsidDel="00000000" w:rsidP="00000000" w:rsidRDefault="00000000" w:rsidRPr="00000000" w14:paraId="00000196">
      <w:pPr>
        <w:widowControl w:val="0"/>
        <w:spacing w:after="0" w:line="240" w:lineRule="auto"/>
        <w:jc w:val="center"/>
        <w:rPr/>
      </w:pPr>
      <w:r w:rsidDel="00000000" w:rsidR="00000000" w:rsidRPr="00000000">
        <w:rPr>
          <w:rtl w:val="0"/>
        </w:rPr>
        <w:t xml:space="preserve">Član 37.</w:t>
      </w:r>
    </w:p>
    <w:p w:rsidR="00000000" w:rsidDel="00000000" w:rsidP="00000000" w:rsidRDefault="00000000" w:rsidRPr="00000000" w14:paraId="00000197">
      <w:pPr>
        <w:widowControl w:val="0"/>
        <w:spacing w:after="0" w:line="240" w:lineRule="auto"/>
        <w:jc w:val="center"/>
        <w:rPr/>
      </w:pPr>
      <w:r w:rsidDel="00000000" w:rsidR="00000000" w:rsidRPr="00000000">
        <w:rPr>
          <w:rtl w:val="0"/>
        </w:rPr>
      </w:r>
    </w:p>
    <w:p w:rsidR="00000000" w:rsidDel="00000000" w:rsidP="00000000" w:rsidRDefault="00000000" w:rsidRPr="00000000" w14:paraId="00000198">
      <w:pPr>
        <w:widowControl w:val="0"/>
        <w:spacing w:after="0" w:line="240" w:lineRule="auto"/>
        <w:ind w:firstLine="720"/>
        <w:jc w:val="both"/>
        <w:rPr/>
      </w:pPr>
      <w:r w:rsidDel="00000000" w:rsidR="00000000" w:rsidRPr="00000000">
        <w:rPr>
          <w:rtl w:val="0"/>
        </w:rPr>
        <w:t xml:space="preserve">(1) Rok na koji se može dodijeliti koncesija za istraživanje mineralnih sirovina iz člana 11. stav 2. ovog zakona ne može biti duži od šest godina.</w:t>
      </w:r>
    </w:p>
    <w:p w:rsidR="00000000" w:rsidDel="00000000" w:rsidP="00000000" w:rsidRDefault="00000000" w:rsidRPr="00000000" w14:paraId="00000199">
      <w:pPr>
        <w:widowControl w:val="0"/>
        <w:spacing w:after="0" w:line="240" w:lineRule="auto"/>
        <w:ind w:firstLine="720"/>
        <w:jc w:val="both"/>
        <w:rPr/>
      </w:pPr>
      <w:r w:rsidDel="00000000" w:rsidR="00000000" w:rsidRPr="00000000">
        <w:rPr>
          <w:rtl w:val="0"/>
        </w:rPr>
        <w:t xml:space="preserve">(2) Istražni rok za istraživanje metaličnih mineralnih sirovina je tri godine, dok je istražni rok za istraživanje nemetaličnih mineralnih sirovina, sirovina za industrijsku preradu i za dobijanje građevinskog materijala, svih vrsta soli i sonih voda, te podzemnih voda i tehnogenih mineralnih sirovina dvije godine.</w:t>
      </w:r>
    </w:p>
    <w:p w:rsidR="00000000" w:rsidDel="00000000" w:rsidP="00000000" w:rsidRDefault="00000000" w:rsidRPr="00000000" w14:paraId="0000019A">
      <w:pPr>
        <w:widowControl w:val="0"/>
        <w:spacing w:after="0" w:line="240" w:lineRule="auto"/>
        <w:ind w:firstLine="720"/>
        <w:jc w:val="both"/>
        <w:rPr/>
      </w:pPr>
      <w:r w:rsidDel="00000000" w:rsidR="00000000" w:rsidRPr="00000000">
        <w:rPr>
          <w:rtl w:val="0"/>
        </w:rPr>
        <w:t xml:space="preserve">(3) Dužina istražnog roka iz stava 2. ovog člana određuje se u skladu sa dinamikom predviđenom projektom detaljnih geoloških istraživanja.</w:t>
      </w:r>
    </w:p>
    <w:p w:rsidR="00000000" w:rsidDel="00000000" w:rsidP="00000000" w:rsidRDefault="00000000" w:rsidRPr="00000000" w14:paraId="0000019B">
      <w:pPr>
        <w:widowControl w:val="0"/>
        <w:spacing w:after="0" w:line="240" w:lineRule="auto"/>
        <w:ind w:firstLine="720"/>
        <w:jc w:val="both"/>
        <w:rPr/>
      </w:pPr>
      <w:r w:rsidDel="00000000" w:rsidR="00000000" w:rsidRPr="00000000">
        <w:rPr>
          <w:rtl w:val="0"/>
        </w:rPr>
        <w:t xml:space="preserve">(4) Ukoliko je istražni rok duži od jedne godine, nosilac prava na istraživanje obavezan je da svakih 12 mjeseci izvještava Ministarstvo o rezultatima istraživanja.</w:t>
      </w:r>
    </w:p>
    <w:p w:rsidR="00000000" w:rsidDel="00000000" w:rsidP="00000000" w:rsidRDefault="00000000" w:rsidRPr="00000000" w14:paraId="0000019C">
      <w:pPr>
        <w:widowControl w:val="0"/>
        <w:spacing w:after="0" w:line="240" w:lineRule="auto"/>
        <w:jc w:val="both"/>
        <w:rPr/>
      </w:pPr>
      <w:r w:rsidDel="00000000" w:rsidR="00000000" w:rsidRPr="00000000">
        <w:rPr>
          <w:rtl w:val="0"/>
        </w:rPr>
      </w:r>
    </w:p>
    <w:p w:rsidR="00000000" w:rsidDel="00000000" w:rsidP="00000000" w:rsidRDefault="00000000" w:rsidRPr="00000000" w14:paraId="0000019D">
      <w:pPr>
        <w:widowControl w:val="0"/>
        <w:spacing w:after="0" w:line="240" w:lineRule="auto"/>
        <w:jc w:val="center"/>
        <w:rPr/>
      </w:pPr>
      <w:r w:rsidDel="00000000" w:rsidR="00000000" w:rsidRPr="00000000">
        <w:rPr>
          <w:rtl w:val="0"/>
        </w:rPr>
        <w:t xml:space="preserve">Član 38.</w:t>
      </w:r>
    </w:p>
    <w:p w:rsidR="00000000" w:rsidDel="00000000" w:rsidP="00000000" w:rsidRDefault="00000000" w:rsidRPr="00000000" w14:paraId="0000019E">
      <w:pPr>
        <w:widowControl w:val="0"/>
        <w:spacing w:after="0" w:line="240" w:lineRule="auto"/>
        <w:jc w:val="center"/>
        <w:rPr/>
      </w:pPr>
      <w:r w:rsidDel="00000000" w:rsidR="00000000" w:rsidRPr="00000000">
        <w:rPr>
          <w:rtl w:val="0"/>
        </w:rPr>
      </w:r>
    </w:p>
    <w:p w:rsidR="00000000" w:rsidDel="00000000" w:rsidP="00000000" w:rsidRDefault="00000000" w:rsidRPr="00000000" w14:paraId="0000019F">
      <w:pPr>
        <w:widowControl w:val="0"/>
        <w:spacing w:after="0" w:line="240" w:lineRule="auto"/>
        <w:ind w:firstLine="720"/>
        <w:jc w:val="both"/>
        <w:rPr/>
      </w:pPr>
      <w:r w:rsidDel="00000000" w:rsidR="00000000" w:rsidRPr="00000000">
        <w:rPr>
          <w:rtl w:val="0"/>
        </w:rPr>
        <w:t xml:space="preserve">(1) Istražni rok iz člana 37. stav 2. ovog zakona može se produžiti po zahtjevu nosioca prava za istraživanje ukoliko se nisu promijenili uslovi na osnovu kojih je izdato odobrenje za istraživanje i ukoliko je izvedeno više od 75% projektovanih istražnih radova.</w:t>
      </w:r>
    </w:p>
    <w:p w:rsidR="00000000" w:rsidDel="00000000" w:rsidP="00000000" w:rsidRDefault="00000000" w:rsidRPr="00000000" w14:paraId="000001A0">
      <w:pPr>
        <w:widowControl w:val="0"/>
        <w:spacing w:after="0" w:line="240" w:lineRule="auto"/>
        <w:ind w:firstLine="720"/>
        <w:jc w:val="both"/>
        <w:rPr/>
      </w:pPr>
      <w:r w:rsidDel="00000000" w:rsidR="00000000" w:rsidRPr="00000000">
        <w:rPr>
          <w:rtl w:val="0"/>
        </w:rPr>
        <w:t xml:space="preserve">(2) Istražni rok za istraživanje metaličnih mineralnih sirovina može se produžiti za tri godine, dok se istražni rok za istraživanja nemetaličnih mineralnih sirovina, sirovina za industrijsku preradu i za dobijanje građevinskog materijala, svih vrsta soli i sonih voda, te podzemnih voda i tehnogenih mineralnih sirovina može produžiti za jednu godinu.</w:t>
      </w:r>
    </w:p>
    <w:p w:rsidR="00000000" w:rsidDel="00000000" w:rsidP="00000000" w:rsidRDefault="00000000" w:rsidRPr="00000000" w14:paraId="000001A1">
      <w:pPr>
        <w:widowControl w:val="0"/>
        <w:spacing w:after="0" w:line="240" w:lineRule="auto"/>
        <w:ind w:firstLine="720"/>
        <w:jc w:val="both"/>
        <w:rPr/>
      </w:pPr>
      <w:r w:rsidDel="00000000" w:rsidR="00000000" w:rsidRPr="00000000">
        <w:rPr>
          <w:rtl w:val="0"/>
        </w:rPr>
        <w:t xml:space="preserve">(3) Zahtjev za produženje istražnog roka podnosi se najkasnije 60 dana prije isteka istražnog roka određenog u rješenju kojim se odobrava izvođenje detaljnih geoloških istraživanja mineralnih sirovina.</w:t>
      </w:r>
    </w:p>
    <w:p w:rsidR="00000000" w:rsidDel="00000000" w:rsidP="00000000" w:rsidRDefault="00000000" w:rsidRPr="00000000" w14:paraId="000001A2">
      <w:pPr>
        <w:widowControl w:val="0"/>
        <w:spacing w:after="0" w:line="240" w:lineRule="auto"/>
        <w:ind w:firstLine="720"/>
        <w:jc w:val="both"/>
        <w:rPr/>
      </w:pPr>
      <w:r w:rsidDel="00000000" w:rsidR="00000000" w:rsidRPr="00000000">
        <w:rPr>
          <w:rtl w:val="0"/>
        </w:rPr>
        <w:t xml:space="preserve">(4) Produženje istražnog roka odobrava se rješenjem koje donosi Ministarstvo.</w:t>
      </w:r>
    </w:p>
    <w:p w:rsidR="00000000" w:rsidDel="00000000" w:rsidP="00000000" w:rsidRDefault="00000000" w:rsidRPr="00000000" w14:paraId="000001A3">
      <w:pPr>
        <w:widowControl w:val="0"/>
        <w:spacing w:after="0" w:line="240" w:lineRule="auto"/>
        <w:ind w:firstLine="720"/>
        <w:jc w:val="both"/>
        <w:rPr/>
      </w:pPr>
      <w:r w:rsidDel="00000000" w:rsidR="00000000" w:rsidRPr="00000000">
        <w:rPr>
          <w:rtl w:val="0"/>
        </w:rPr>
        <w:t xml:space="preserve">(5) Rješenje iz stava 4. ovog člana je konačno i protiv njega se može pokrenuti upravi spor.</w:t>
      </w:r>
    </w:p>
    <w:p w:rsidR="00000000" w:rsidDel="00000000" w:rsidP="00000000" w:rsidRDefault="00000000" w:rsidRPr="00000000" w14:paraId="000001A4">
      <w:pPr>
        <w:widowControl w:val="0"/>
        <w:spacing w:after="0" w:line="240" w:lineRule="auto"/>
        <w:jc w:val="center"/>
        <w:rPr/>
      </w:pPr>
      <w:r w:rsidDel="00000000" w:rsidR="00000000" w:rsidRPr="00000000">
        <w:rPr>
          <w:rtl w:val="0"/>
        </w:rPr>
      </w:r>
    </w:p>
    <w:p w:rsidR="00000000" w:rsidDel="00000000" w:rsidP="00000000" w:rsidRDefault="00000000" w:rsidRPr="00000000" w14:paraId="000001A5">
      <w:pPr>
        <w:widowControl w:val="0"/>
        <w:spacing w:after="0" w:line="240" w:lineRule="auto"/>
        <w:jc w:val="center"/>
        <w:rPr/>
      </w:pPr>
      <w:r w:rsidDel="00000000" w:rsidR="00000000" w:rsidRPr="00000000">
        <w:rPr>
          <w:rtl w:val="0"/>
        </w:rPr>
        <w:t xml:space="preserve">Član 39.</w:t>
      </w:r>
    </w:p>
    <w:p w:rsidR="00000000" w:rsidDel="00000000" w:rsidP="00000000" w:rsidRDefault="00000000" w:rsidRPr="00000000" w14:paraId="000001A6">
      <w:pPr>
        <w:widowControl w:val="0"/>
        <w:spacing w:after="0" w:line="240" w:lineRule="auto"/>
        <w:jc w:val="center"/>
        <w:rPr/>
      </w:pPr>
      <w:r w:rsidDel="00000000" w:rsidR="00000000" w:rsidRPr="00000000">
        <w:rPr>
          <w:rtl w:val="0"/>
        </w:rPr>
      </w:r>
    </w:p>
    <w:p w:rsidR="00000000" w:rsidDel="00000000" w:rsidP="00000000" w:rsidRDefault="00000000" w:rsidRPr="00000000" w14:paraId="000001A7">
      <w:pPr>
        <w:widowControl w:val="0"/>
        <w:spacing w:after="0" w:line="240" w:lineRule="auto"/>
        <w:ind w:firstLine="720"/>
        <w:jc w:val="both"/>
        <w:rPr/>
      </w:pPr>
      <w:r w:rsidDel="00000000" w:rsidR="00000000" w:rsidRPr="00000000">
        <w:rPr>
          <w:rtl w:val="0"/>
        </w:rPr>
        <w:t xml:space="preserve">(1) Najmanji obim i vrsta istražnih radova, koju je obavezno izvesti u odobrenom istražnom roku, iznosi 75% od projektom planiranog obima istražnih radova.</w:t>
      </w:r>
    </w:p>
    <w:p w:rsidR="00000000" w:rsidDel="00000000" w:rsidP="00000000" w:rsidRDefault="00000000" w:rsidRPr="00000000" w14:paraId="000001A8">
      <w:pPr>
        <w:widowControl w:val="0"/>
        <w:spacing w:after="0" w:line="240" w:lineRule="auto"/>
        <w:ind w:firstLine="720"/>
        <w:jc w:val="both"/>
        <w:rPr/>
      </w:pPr>
      <w:r w:rsidDel="00000000" w:rsidR="00000000" w:rsidRPr="00000000">
        <w:rPr>
          <w:rtl w:val="0"/>
        </w:rPr>
        <w:t xml:space="preserve">(2) U slučaju kada istraživanja traju više godina, vrsta i obim projektovanih istražnih radova i dinamika njihovog izvođenja daje se za cjelokupan istražni period i posebno za svaku istražnu godinu.</w:t>
      </w:r>
    </w:p>
    <w:p w:rsidR="00000000" w:rsidDel="00000000" w:rsidP="00000000" w:rsidRDefault="00000000" w:rsidRPr="00000000" w14:paraId="000001A9">
      <w:pPr>
        <w:widowControl w:val="0"/>
        <w:spacing w:after="0" w:line="240" w:lineRule="auto"/>
        <w:ind w:firstLine="720"/>
        <w:jc w:val="both"/>
        <w:rPr/>
      </w:pPr>
      <w:r w:rsidDel="00000000" w:rsidR="00000000" w:rsidRPr="00000000">
        <w:rPr>
          <w:rtl w:val="0"/>
        </w:rPr>
        <w:t xml:space="preserve">(3) Ukoliko se u toku istraživanja ukaže potreba da se promijeni obim i vrsta projektom planiranih istražnih radova, nosilac prava na istraživanje dužan je da uradi izmjenu i dopunu projekta sa prikazom novoprojektovanih radova i dostavi ga Ministarstvu radi odobravanja.</w:t>
      </w:r>
    </w:p>
    <w:p w:rsidR="00000000" w:rsidDel="00000000" w:rsidP="00000000" w:rsidRDefault="00000000" w:rsidRPr="00000000" w14:paraId="000001AA">
      <w:pPr>
        <w:widowControl w:val="0"/>
        <w:spacing w:after="0" w:line="240" w:lineRule="auto"/>
        <w:ind w:firstLine="720"/>
        <w:jc w:val="both"/>
        <w:rPr/>
      </w:pPr>
      <w:r w:rsidDel="00000000" w:rsidR="00000000" w:rsidRPr="00000000">
        <w:rPr>
          <w:rtl w:val="0"/>
        </w:rPr>
        <w:t xml:space="preserve">(4) Zahtjev za odobravanje izmjena i dopuna projekta dostavlja se na način propisan članom 33. ovog zakona.</w:t>
      </w:r>
    </w:p>
    <w:p w:rsidR="00000000" w:rsidDel="00000000" w:rsidP="00000000" w:rsidRDefault="00000000" w:rsidRPr="00000000" w14:paraId="000001AB">
      <w:pPr>
        <w:widowControl w:val="0"/>
        <w:spacing w:after="0" w:line="240" w:lineRule="auto"/>
        <w:ind w:firstLine="720"/>
        <w:jc w:val="both"/>
        <w:rPr/>
      </w:pPr>
      <w:r w:rsidDel="00000000" w:rsidR="00000000" w:rsidRPr="00000000">
        <w:rPr>
          <w:rtl w:val="0"/>
        </w:rPr>
        <w:t xml:space="preserve">(5) Ukoliko se izmjene projekta rade u posljednjoj godini odobrenog istražnog roka, izmjenama se ne može smanjiti ukupan obim istražnih radova određenih projektom detaljnih geoloških istraživanja.</w:t>
      </w:r>
    </w:p>
    <w:p w:rsidR="00000000" w:rsidDel="00000000" w:rsidP="00000000" w:rsidRDefault="00000000" w:rsidRPr="00000000" w14:paraId="000001AC">
      <w:pPr>
        <w:widowControl w:val="0"/>
        <w:spacing w:after="0" w:line="240" w:lineRule="auto"/>
        <w:jc w:val="center"/>
        <w:rPr/>
      </w:pPr>
      <w:r w:rsidDel="00000000" w:rsidR="00000000" w:rsidRPr="00000000">
        <w:rPr>
          <w:rtl w:val="0"/>
        </w:rPr>
      </w:r>
    </w:p>
    <w:p w:rsidR="00000000" w:rsidDel="00000000" w:rsidP="00000000" w:rsidRDefault="00000000" w:rsidRPr="00000000" w14:paraId="000001AD">
      <w:pPr>
        <w:widowControl w:val="0"/>
        <w:spacing w:after="0" w:line="240" w:lineRule="auto"/>
        <w:jc w:val="center"/>
        <w:rPr/>
      </w:pPr>
      <w:r w:rsidDel="00000000" w:rsidR="00000000" w:rsidRPr="00000000">
        <w:rPr>
          <w:rtl w:val="0"/>
        </w:rPr>
        <w:t xml:space="preserve">Član 40.</w:t>
      </w:r>
    </w:p>
    <w:p w:rsidR="00000000" w:rsidDel="00000000" w:rsidP="00000000" w:rsidRDefault="00000000" w:rsidRPr="00000000" w14:paraId="000001AE">
      <w:pPr>
        <w:widowControl w:val="0"/>
        <w:spacing w:after="0" w:line="240" w:lineRule="auto"/>
        <w:jc w:val="center"/>
        <w:rPr/>
      </w:pPr>
      <w:r w:rsidDel="00000000" w:rsidR="00000000" w:rsidRPr="00000000">
        <w:rPr>
          <w:rtl w:val="0"/>
        </w:rPr>
      </w:r>
    </w:p>
    <w:p w:rsidR="00000000" w:rsidDel="00000000" w:rsidP="00000000" w:rsidRDefault="00000000" w:rsidRPr="00000000" w14:paraId="000001AF">
      <w:pPr>
        <w:widowControl w:val="0"/>
        <w:spacing w:after="0" w:line="240" w:lineRule="auto"/>
        <w:ind w:firstLine="720"/>
        <w:jc w:val="both"/>
        <w:rPr/>
      </w:pPr>
      <w:r w:rsidDel="00000000" w:rsidR="00000000" w:rsidRPr="00000000">
        <w:rPr>
          <w:rtl w:val="0"/>
        </w:rPr>
        <w:t xml:space="preserve">(1) Najveća dozvoljena količina mineralne sirovine koja se može uzeti s ciljem ispitivanja kvaliteta i hemijsko-tehnoloških svojstava mineralne sirovine iznosi do 200 m</w:t>
      </w:r>
      <w:r w:rsidDel="00000000" w:rsidR="00000000" w:rsidRPr="00000000">
        <w:rPr>
          <w:vertAlign w:val="superscript"/>
          <w:rtl w:val="0"/>
        </w:rPr>
        <w:t xml:space="preserve">3</w:t>
      </w:r>
      <w:r w:rsidDel="00000000" w:rsidR="00000000" w:rsidRPr="00000000">
        <w:rPr>
          <w:rtl w:val="0"/>
        </w:rPr>
        <w:t xml:space="preserve">.</w:t>
      </w:r>
    </w:p>
    <w:p w:rsidR="00000000" w:rsidDel="00000000" w:rsidP="00000000" w:rsidRDefault="00000000" w:rsidRPr="00000000" w14:paraId="000001B0">
      <w:pPr>
        <w:widowControl w:val="0"/>
        <w:spacing w:after="0" w:line="240" w:lineRule="auto"/>
        <w:ind w:firstLine="720"/>
        <w:jc w:val="both"/>
        <w:rPr/>
      </w:pPr>
      <w:r w:rsidDel="00000000" w:rsidR="00000000" w:rsidRPr="00000000">
        <w:rPr>
          <w:rtl w:val="0"/>
        </w:rPr>
        <w:t xml:space="preserve">(2) Pri izvođenju istražnih radova, za potrebe ispitivanja kvaliteta i hemijsko-tehnoloških svojstava mineralne sirovine, mogu se uzeti samo količine mineralne sirovine navedene u rješenju kojim je odobreno detaljno geološko istraživanje.</w:t>
      </w:r>
    </w:p>
    <w:p w:rsidR="00000000" w:rsidDel="00000000" w:rsidP="00000000" w:rsidRDefault="00000000" w:rsidRPr="00000000" w14:paraId="000001B1">
      <w:pPr>
        <w:widowControl w:val="0"/>
        <w:spacing w:after="0" w:line="240" w:lineRule="auto"/>
        <w:ind w:firstLine="720"/>
        <w:jc w:val="both"/>
        <w:rPr/>
      </w:pPr>
      <w:r w:rsidDel="00000000" w:rsidR="00000000" w:rsidRPr="00000000">
        <w:rPr>
          <w:rtl w:val="0"/>
        </w:rPr>
        <w:t xml:space="preserve">(3) Izuzetno, u slučaju istraživanja nafte, zemnog gasa i metaličnih mineralnih sirovina, Vlada može donijeti odluku kojom se odobrava uzimanje mineralne sirovine u trajanju najduže do šest mjeseci radi ispitivanja proizvodno-tehnoloških karakteristika otkrivenih ležišta.</w:t>
      </w:r>
    </w:p>
    <w:p w:rsidR="00000000" w:rsidDel="00000000" w:rsidP="00000000" w:rsidRDefault="00000000" w:rsidRPr="00000000" w14:paraId="000001B2">
      <w:pPr>
        <w:widowControl w:val="0"/>
        <w:spacing w:after="0" w:line="240" w:lineRule="auto"/>
        <w:ind w:firstLine="720"/>
        <w:jc w:val="both"/>
        <w:rPr/>
      </w:pPr>
      <w:r w:rsidDel="00000000" w:rsidR="00000000" w:rsidRPr="00000000">
        <w:rPr>
          <w:rtl w:val="0"/>
        </w:rPr>
        <w:t xml:space="preserve">(4) Za količine mineralne sirovine iz stava 3. ovog člana, uzete u fazi istraživanja, nosilac prava na istraživanje dužan je da plati naknadu u iznosu od 5% od prihoda ostvarenog korišćenjem uzete mineralne sirovine.</w:t>
      </w:r>
    </w:p>
    <w:p w:rsidR="00000000" w:rsidDel="00000000" w:rsidP="00000000" w:rsidRDefault="00000000" w:rsidRPr="00000000" w14:paraId="000001B3">
      <w:pPr>
        <w:widowControl w:val="0"/>
        <w:spacing w:after="0" w:line="240" w:lineRule="auto"/>
        <w:ind w:firstLine="720"/>
        <w:jc w:val="both"/>
        <w:rPr/>
      </w:pPr>
      <w:r w:rsidDel="00000000" w:rsidR="00000000" w:rsidRPr="00000000">
        <w:rPr>
          <w:rtl w:val="0"/>
        </w:rPr>
        <w:t xml:space="preserve">(5) Sredstva ostvarena od naknade iz stava 4. ovog člana su prihod budžeta Republike Srpske i koriste se za finansiranje osnovnih geoloških istraživanja.</w:t>
      </w:r>
    </w:p>
    <w:p w:rsidR="00000000" w:rsidDel="00000000" w:rsidP="00000000" w:rsidRDefault="00000000" w:rsidRPr="00000000" w14:paraId="000001B4">
      <w:pPr>
        <w:widowControl w:val="0"/>
        <w:spacing w:after="0" w:line="240" w:lineRule="auto"/>
        <w:ind w:firstLine="720"/>
        <w:jc w:val="both"/>
        <w:rPr/>
      </w:pPr>
      <w:r w:rsidDel="00000000" w:rsidR="00000000" w:rsidRPr="00000000">
        <w:rPr>
          <w:rtl w:val="0"/>
        </w:rPr>
        <w:t xml:space="preserve">(6) Nosilac prava na istraživanje, u toku izvođenja detaljnih geoloških istraživanja, dužan je da vodi evidenciju o izvađenim količinama mineralne sirovine, a u slučaju uzimanja mineralne sirovine na način propisan u stavu 3. ovog člana, dužan je da uzete količine prikaže u godišnjem izvještaju i elaboratu o rezervama.</w:t>
      </w:r>
    </w:p>
    <w:p w:rsidR="00000000" w:rsidDel="00000000" w:rsidP="00000000" w:rsidRDefault="00000000" w:rsidRPr="00000000" w14:paraId="000001B5">
      <w:pPr>
        <w:widowControl w:val="0"/>
        <w:spacing w:after="0" w:line="240" w:lineRule="auto"/>
        <w:ind w:firstLine="720"/>
        <w:jc w:val="both"/>
        <w:rPr/>
      </w:pPr>
      <w:r w:rsidDel="00000000" w:rsidR="00000000" w:rsidRPr="00000000">
        <w:rPr>
          <w:rtl w:val="0"/>
        </w:rPr>
        <w:t xml:space="preserve">(7) Godišnji izvještaj iz stava 6. ovog člana i dokaz o uplati naknade iz stava 4. ovog člana nosilac prava na istraživanje dužan je da dostavi Ministarstvu uz zahtjev za reviziju elaborata.</w:t>
      </w:r>
    </w:p>
    <w:p w:rsidR="00000000" w:rsidDel="00000000" w:rsidP="00000000" w:rsidRDefault="00000000" w:rsidRPr="00000000" w14:paraId="000001B6">
      <w:pPr>
        <w:widowControl w:val="0"/>
        <w:spacing w:after="0" w:line="240" w:lineRule="auto"/>
        <w:ind w:firstLine="720"/>
        <w:jc w:val="both"/>
        <w:rPr/>
      </w:pPr>
      <w:r w:rsidDel="00000000" w:rsidR="00000000" w:rsidRPr="00000000">
        <w:rPr>
          <w:rtl w:val="0"/>
        </w:rPr>
        <w:t xml:space="preserve">(8) Vađenje mineralnih sirovina u toku istraživanja izvodi se prema odgovarajućim propisima koji se primjenjuju u oblasti rudarstva.</w:t>
      </w:r>
    </w:p>
    <w:p w:rsidR="00000000" w:rsidDel="00000000" w:rsidP="00000000" w:rsidRDefault="00000000" w:rsidRPr="00000000" w14:paraId="000001B7">
      <w:pPr>
        <w:widowControl w:val="0"/>
        <w:spacing w:after="0" w:line="240" w:lineRule="auto"/>
        <w:jc w:val="center"/>
        <w:rPr/>
      </w:pPr>
      <w:r w:rsidDel="00000000" w:rsidR="00000000" w:rsidRPr="00000000">
        <w:rPr>
          <w:rtl w:val="0"/>
        </w:rPr>
      </w:r>
    </w:p>
    <w:p w:rsidR="00000000" w:rsidDel="00000000" w:rsidP="00000000" w:rsidRDefault="00000000" w:rsidRPr="00000000" w14:paraId="000001B8">
      <w:pPr>
        <w:widowControl w:val="0"/>
        <w:spacing w:after="0" w:line="240" w:lineRule="auto"/>
        <w:jc w:val="center"/>
        <w:rPr/>
      </w:pPr>
      <w:r w:rsidDel="00000000" w:rsidR="00000000" w:rsidRPr="00000000">
        <w:rPr>
          <w:rtl w:val="0"/>
        </w:rPr>
        <w:t xml:space="preserve">Član 41. </w:t>
      </w:r>
    </w:p>
    <w:p w:rsidR="00000000" w:rsidDel="00000000" w:rsidP="00000000" w:rsidRDefault="00000000" w:rsidRPr="00000000" w14:paraId="000001B9">
      <w:pPr>
        <w:widowControl w:val="0"/>
        <w:spacing w:after="0" w:line="240" w:lineRule="auto"/>
        <w:jc w:val="both"/>
        <w:rPr/>
      </w:pPr>
      <w:r w:rsidDel="00000000" w:rsidR="00000000" w:rsidRPr="00000000">
        <w:rPr>
          <w:rtl w:val="0"/>
        </w:rPr>
      </w:r>
    </w:p>
    <w:p w:rsidR="00000000" w:rsidDel="00000000" w:rsidP="00000000" w:rsidRDefault="00000000" w:rsidRPr="00000000" w14:paraId="000001BA">
      <w:pPr>
        <w:widowControl w:val="0"/>
        <w:spacing w:after="0" w:line="240" w:lineRule="auto"/>
        <w:ind w:firstLine="720"/>
        <w:jc w:val="both"/>
        <w:rPr/>
      </w:pPr>
      <w:r w:rsidDel="00000000" w:rsidR="00000000" w:rsidRPr="00000000">
        <w:rPr>
          <w:rtl w:val="0"/>
        </w:rPr>
        <w:t xml:space="preserve">(1) Pravno lice koje izvodi detaljna geološka istraživanja dužno je voditi dnevnik istraživanja. </w:t>
      </w:r>
    </w:p>
    <w:p w:rsidR="00000000" w:rsidDel="00000000" w:rsidP="00000000" w:rsidRDefault="00000000" w:rsidRPr="00000000" w14:paraId="000001BB">
      <w:pPr>
        <w:widowControl w:val="0"/>
        <w:spacing w:after="0" w:line="240" w:lineRule="auto"/>
        <w:ind w:firstLine="720"/>
        <w:jc w:val="both"/>
        <w:rPr/>
      </w:pPr>
      <w:r w:rsidDel="00000000" w:rsidR="00000000" w:rsidRPr="00000000">
        <w:rPr>
          <w:rtl w:val="0"/>
        </w:rPr>
        <w:t xml:space="preserve">(2) Pravno lice koje izvodi detaljna geološka istraživanja dužno je voditi evidenciju o utvrđenim osnovnim obilježjima drugih mineralnih sirovina otkrivenih tokom istraživanja na odobrenom istražnom prostoru, kao i posebnim karakteristikama istražnog prostora (klizišta, vode, gasovi, sadržaj korisnih sirovina i i drugo). </w:t>
      </w:r>
    </w:p>
    <w:p w:rsidR="00000000" w:rsidDel="00000000" w:rsidP="00000000" w:rsidRDefault="00000000" w:rsidRPr="00000000" w14:paraId="000001BC">
      <w:pPr>
        <w:widowControl w:val="0"/>
        <w:spacing w:after="0" w:line="240" w:lineRule="auto"/>
        <w:ind w:firstLine="720"/>
        <w:jc w:val="both"/>
        <w:rPr/>
      </w:pPr>
      <w:r w:rsidDel="00000000" w:rsidR="00000000" w:rsidRPr="00000000">
        <w:rPr>
          <w:rtl w:val="0"/>
        </w:rPr>
        <w:t xml:space="preserve">(3) Pravno lice koje izvodi detaljna geološka istraživanja i nosilac prava na istraživanje dužni su, ukoliko se pri izvođenju istražnih radova pronađu karakteristični fosili, minerali, rude i stijene, o tome obavijestiti nadležnu inspekciju i Republički zavod za zaštitu kulturno-istorijskog nasljeđa. </w:t>
      </w:r>
    </w:p>
    <w:p w:rsidR="00000000" w:rsidDel="00000000" w:rsidP="00000000" w:rsidRDefault="00000000" w:rsidRPr="00000000" w14:paraId="000001BD">
      <w:pPr>
        <w:widowControl w:val="0"/>
        <w:spacing w:after="0" w:line="240" w:lineRule="auto"/>
        <w:ind w:firstLine="720"/>
        <w:jc w:val="both"/>
        <w:rPr/>
      </w:pPr>
      <w:r w:rsidDel="00000000" w:rsidR="00000000" w:rsidRPr="00000000">
        <w:rPr>
          <w:rtl w:val="0"/>
        </w:rPr>
      </w:r>
    </w:p>
    <w:p w:rsidR="00000000" w:rsidDel="00000000" w:rsidP="00000000" w:rsidRDefault="00000000" w:rsidRPr="00000000" w14:paraId="000001BE">
      <w:pPr>
        <w:widowControl w:val="0"/>
        <w:spacing w:after="0" w:line="240" w:lineRule="auto"/>
        <w:jc w:val="center"/>
        <w:rPr/>
      </w:pPr>
      <w:r w:rsidDel="00000000" w:rsidR="00000000" w:rsidRPr="00000000">
        <w:rPr>
          <w:rtl w:val="0"/>
        </w:rPr>
        <w:t xml:space="preserve">Član 42.</w:t>
      </w:r>
    </w:p>
    <w:p w:rsidR="00000000" w:rsidDel="00000000" w:rsidP="00000000" w:rsidRDefault="00000000" w:rsidRPr="00000000" w14:paraId="000001BF">
      <w:pPr>
        <w:widowControl w:val="0"/>
        <w:spacing w:after="0" w:line="240" w:lineRule="auto"/>
        <w:jc w:val="center"/>
        <w:rPr/>
      </w:pPr>
      <w:r w:rsidDel="00000000" w:rsidR="00000000" w:rsidRPr="00000000">
        <w:rPr>
          <w:rtl w:val="0"/>
        </w:rPr>
      </w:r>
    </w:p>
    <w:p w:rsidR="00000000" w:rsidDel="00000000" w:rsidP="00000000" w:rsidRDefault="00000000" w:rsidRPr="00000000" w14:paraId="000001C0">
      <w:pPr>
        <w:widowControl w:val="0"/>
        <w:spacing w:after="0" w:line="240" w:lineRule="auto"/>
        <w:ind w:firstLine="720"/>
        <w:jc w:val="both"/>
        <w:rPr/>
      </w:pPr>
      <w:r w:rsidDel="00000000" w:rsidR="00000000" w:rsidRPr="00000000">
        <w:rPr>
          <w:rtl w:val="0"/>
        </w:rPr>
        <w:t xml:space="preserve">(1) Nosilac prava na istraživanje dužan je da plati naknadu za detaljna geološka istraživanja mineralne sirovine u iznosu od 2% od vrijednosti projektovanih istražnih radova, najkasnije u roku od 30 dana od dana dobijanja odobrenja za istraživanje.</w:t>
      </w:r>
    </w:p>
    <w:p w:rsidR="00000000" w:rsidDel="00000000" w:rsidP="00000000" w:rsidRDefault="00000000" w:rsidRPr="00000000" w14:paraId="000001C1">
      <w:pPr>
        <w:widowControl w:val="0"/>
        <w:spacing w:after="0" w:line="240" w:lineRule="auto"/>
        <w:ind w:firstLine="720"/>
        <w:jc w:val="both"/>
        <w:rPr/>
      </w:pPr>
      <w:r w:rsidDel="00000000" w:rsidR="00000000" w:rsidRPr="00000000">
        <w:rPr>
          <w:rtl w:val="0"/>
        </w:rPr>
        <w:t xml:space="preserve">(2) Naknadu za detaljna geološka istraživanja ne plaća podnosilac zahtjeva koji posjeduje ugovor o koncesiji za istraživanje.</w:t>
      </w:r>
    </w:p>
    <w:p w:rsidR="00000000" w:rsidDel="00000000" w:rsidP="00000000" w:rsidRDefault="00000000" w:rsidRPr="00000000" w14:paraId="000001C2">
      <w:pPr>
        <w:widowControl w:val="0"/>
        <w:spacing w:after="0" w:line="240" w:lineRule="auto"/>
        <w:ind w:firstLine="720"/>
        <w:jc w:val="both"/>
        <w:rPr/>
      </w:pPr>
      <w:r w:rsidDel="00000000" w:rsidR="00000000" w:rsidRPr="00000000">
        <w:rPr>
          <w:rtl w:val="0"/>
        </w:rPr>
        <w:t xml:space="preserve">(3) Naknada iz stava 1. ovog člana je prihod budžeta Republike Srpske i koristi se namjenski za finansiranje osnovnih geoloških istraživanja.</w:t>
      </w:r>
    </w:p>
    <w:p w:rsidR="00000000" w:rsidDel="00000000" w:rsidP="00000000" w:rsidRDefault="00000000" w:rsidRPr="00000000" w14:paraId="000001C3">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1C4">
      <w:pPr>
        <w:widowControl w:val="0"/>
        <w:spacing w:after="0" w:line="240" w:lineRule="auto"/>
        <w:jc w:val="center"/>
        <w:rPr/>
      </w:pPr>
      <w:r w:rsidDel="00000000" w:rsidR="00000000" w:rsidRPr="00000000">
        <w:rPr>
          <w:rtl w:val="0"/>
        </w:rPr>
        <w:t xml:space="preserve">Član 43.</w:t>
      </w:r>
    </w:p>
    <w:p w:rsidR="00000000" w:rsidDel="00000000" w:rsidP="00000000" w:rsidRDefault="00000000" w:rsidRPr="00000000" w14:paraId="000001C5">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1C6">
      <w:pPr>
        <w:widowControl w:val="0"/>
        <w:spacing w:after="0" w:line="240" w:lineRule="auto"/>
        <w:ind w:firstLine="720"/>
        <w:jc w:val="both"/>
        <w:rPr/>
      </w:pPr>
      <w:r w:rsidDel="00000000" w:rsidR="00000000" w:rsidRPr="00000000">
        <w:rPr>
          <w:rtl w:val="0"/>
        </w:rPr>
        <w:t xml:space="preserve">(1) Ministarstvo ukida rješenje kojim je odobreno detaljno geološko istraživanje prije isteka istražnog roka određenog rješenjem ako se:</w:t>
      </w:r>
    </w:p>
    <w:p w:rsidR="00000000" w:rsidDel="00000000" w:rsidP="00000000" w:rsidRDefault="00000000" w:rsidRPr="00000000" w14:paraId="000001C7">
      <w:pPr>
        <w:widowControl w:val="0"/>
        <w:spacing w:after="0" w:line="240" w:lineRule="auto"/>
        <w:ind w:firstLine="720"/>
        <w:jc w:val="both"/>
        <w:rPr/>
      </w:pPr>
      <w:r w:rsidDel="00000000" w:rsidR="00000000" w:rsidRPr="00000000">
        <w:rPr>
          <w:rtl w:val="0"/>
        </w:rPr>
        <w:t xml:space="preserve">1) istraživanja ne izvode u skladu sa odobrenim projektom detaljnih geoloških istraživanja,</w:t>
      </w:r>
    </w:p>
    <w:p w:rsidR="00000000" w:rsidDel="00000000" w:rsidP="00000000" w:rsidRDefault="00000000" w:rsidRPr="00000000" w14:paraId="000001C8">
      <w:pPr>
        <w:widowControl w:val="0"/>
        <w:spacing w:after="0" w:line="240" w:lineRule="auto"/>
        <w:ind w:firstLine="720"/>
        <w:jc w:val="both"/>
        <w:rPr/>
      </w:pPr>
      <w:r w:rsidDel="00000000" w:rsidR="00000000" w:rsidRPr="00000000">
        <w:rPr>
          <w:rtl w:val="0"/>
        </w:rPr>
        <w:t xml:space="preserve">2) ne obezbijedi stručni nadzor nad izvođenjem geoloških istraživanja,</w:t>
      </w:r>
    </w:p>
    <w:p w:rsidR="00000000" w:rsidDel="00000000" w:rsidP="00000000" w:rsidRDefault="00000000" w:rsidRPr="00000000" w14:paraId="000001C9">
      <w:pPr>
        <w:widowControl w:val="0"/>
        <w:spacing w:after="0" w:line="240" w:lineRule="auto"/>
        <w:ind w:firstLine="720"/>
        <w:jc w:val="both"/>
        <w:rPr/>
      </w:pPr>
      <w:r w:rsidDel="00000000" w:rsidR="00000000" w:rsidRPr="00000000">
        <w:rPr>
          <w:rtl w:val="0"/>
        </w:rPr>
        <w:t xml:space="preserve">3) istraživanja izvode van odobrenog istražnog prostora,</w:t>
      </w:r>
    </w:p>
    <w:p w:rsidR="00000000" w:rsidDel="00000000" w:rsidP="00000000" w:rsidRDefault="00000000" w:rsidRPr="00000000" w14:paraId="000001CA">
      <w:pPr>
        <w:widowControl w:val="0"/>
        <w:spacing w:after="0" w:line="240" w:lineRule="auto"/>
        <w:ind w:firstLine="720"/>
        <w:jc w:val="both"/>
        <w:rPr/>
      </w:pPr>
      <w:r w:rsidDel="00000000" w:rsidR="00000000" w:rsidRPr="00000000">
        <w:rPr>
          <w:rtl w:val="0"/>
        </w:rPr>
        <w:t xml:space="preserve">4) ne dostavlja izvještaj o istraživanjima za prethodnu godinu u roku određenom zakonom,</w:t>
      </w:r>
    </w:p>
    <w:p w:rsidR="00000000" w:rsidDel="00000000" w:rsidP="00000000" w:rsidRDefault="00000000" w:rsidRPr="00000000" w14:paraId="000001CB">
      <w:pPr>
        <w:widowControl w:val="0"/>
        <w:spacing w:after="0" w:line="240" w:lineRule="auto"/>
        <w:ind w:firstLine="720"/>
        <w:jc w:val="both"/>
        <w:rPr/>
      </w:pPr>
      <w:r w:rsidDel="00000000" w:rsidR="00000000" w:rsidRPr="00000000">
        <w:rPr>
          <w:rtl w:val="0"/>
        </w:rPr>
        <w:t xml:space="preserve">5) ne vrati u prvobitno stanje zemljište na kom je završeno istraživanje,</w:t>
      </w:r>
    </w:p>
    <w:p w:rsidR="00000000" w:rsidDel="00000000" w:rsidP="00000000" w:rsidRDefault="00000000" w:rsidRPr="00000000" w14:paraId="000001CC">
      <w:pPr>
        <w:widowControl w:val="0"/>
        <w:spacing w:after="0" w:line="240" w:lineRule="auto"/>
        <w:ind w:firstLine="720"/>
        <w:jc w:val="both"/>
        <w:rPr/>
      </w:pPr>
      <w:r w:rsidDel="00000000" w:rsidR="00000000" w:rsidRPr="00000000">
        <w:rPr>
          <w:rtl w:val="0"/>
        </w:rPr>
        <w:t xml:space="preserve">6) ne sprovode propisane mjere bezbjednosti i zdravlja na radu, potrebne mjere za obezbjeđenje imovine, zdravlja ljudi i zaštite životne sredine,</w:t>
      </w:r>
    </w:p>
    <w:p w:rsidR="00000000" w:rsidDel="00000000" w:rsidP="00000000" w:rsidRDefault="00000000" w:rsidRPr="00000000" w14:paraId="000001CD">
      <w:pPr>
        <w:widowControl w:val="0"/>
        <w:spacing w:after="0" w:line="240" w:lineRule="auto"/>
        <w:ind w:firstLine="720"/>
        <w:jc w:val="both"/>
        <w:rPr/>
      </w:pPr>
      <w:r w:rsidDel="00000000" w:rsidR="00000000" w:rsidRPr="00000000">
        <w:rPr>
          <w:rtl w:val="0"/>
        </w:rPr>
        <w:t xml:space="preserve">7) ne plati naknada za detaljna geološka istraživanja u propisanom roku,</w:t>
      </w:r>
    </w:p>
    <w:p w:rsidR="00000000" w:rsidDel="00000000" w:rsidP="00000000" w:rsidRDefault="00000000" w:rsidRPr="00000000" w14:paraId="000001CE">
      <w:pPr>
        <w:widowControl w:val="0"/>
        <w:spacing w:after="0" w:line="240" w:lineRule="auto"/>
        <w:ind w:firstLine="720"/>
        <w:jc w:val="both"/>
        <w:rPr/>
      </w:pPr>
      <w:r w:rsidDel="00000000" w:rsidR="00000000" w:rsidRPr="00000000">
        <w:rPr>
          <w:rtl w:val="0"/>
        </w:rPr>
        <w:t xml:space="preserve">8) naknadno utvrdi da priložena dokumentacija na osnovu koje je izdato odobrenje sadrži netačne i neistinite podatke,</w:t>
      </w:r>
    </w:p>
    <w:p w:rsidR="00000000" w:rsidDel="00000000" w:rsidP="00000000" w:rsidRDefault="00000000" w:rsidRPr="00000000" w14:paraId="000001CF">
      <w:pPr>
        <w:widowControl w:val="0"/>
        <w:spacing w:after="0" w:line="240" w:lineRule="auto"/>
        <w:ind w:firstLine="720"/>
        <w:jc w:val="both"/>
        <w:rPr/>
      </w:pPr>
      <w:r w:rsidDel="00000000" w:rsidR="00000000" w:rsidRPr="00000000">
        <w:rPr>
          <w:rtl w:val="0"/>
        </w:rPr>
        <w:t xml:space="preserve">9) ne prijavi početak izvođenja istražnih radova u roku predviđenim zakonom,</w:t>
      </w:r>
    </w:p>
    <w:p w:rsidR="00000000" w:rsidDel="00000000" w:rsidP="00000000" w:rsidRDefault="00000000" w:rsidRPr="00000000" w14:paraId="000001D0">
      <w:pPr>
        <w:widowControl w:val="0"/>
        <w:spacing w:after="0" w:line="240" w:lineRule="auto"/>
        <w:ind w:firstLine="720"/>
        <w:jc w:val="both"/>
        <w:rPr/>
      </w:pPr>
      <w:r w:rsidDel="00000000" w:rsidR="00000000" w:rsidRPr="00000000">
        <w:rPr>
          <w:rtl w:val="0"/>
        </w:rPr>
        <w:t xml:space="preserve">10) ne započne sa radovima u roku od 90 dana od dana prijema odobrenja za istraživanje,</w:t>
      </w:r>
    </w:p>
    <w:p w:rsidR="00000000" w:rsidDel="00000000" w:rsidP="00000000" w:rsidRDefault="00000000" w:rsidRPr="00000000" w14:paraId="000001D1">
      <w:pPr>
        <w:widowControl w:val="0"/>
        <w:spacing w:after="0" w:line="240" w:lineRule="auto"/>
        <w:ind w:firstLine="720"/>
        <w:jc w:val="both"/>
        <w:rPr/>
      </w:pPr>
      <w:r w:rsidDel="00000000" w:rsidR="00000000" w:rsidRPr="00000000">
        <w:rPr>
          <w:rtl w:val="0"/>
        </w:rPr>
        <w:t xml:space="preserve">11) istraživanja nedozvoljeno vrši eksploatacija mineralnih sirovina ili korišćenje podzemnih voda i geotermalnih resursa,</w:t>
      </w:r>
    </w:p>
    <w:p w:rsidR="00000000" w:rsidDel="00000000" w:rsidP="00000000" w:rsidRDefault="00000000" w:rsidRPr="00000000" w14:paraId="000001D2">
      <w:pPr>
        <w:widowControl w:val="0"/>
        <w:spacing w:after="0" w:line="240" w:lineRule="auto"/>
        <w:ind w:firstLine="720"/>
        <w:jc w:val="both"/>
        <w:rPr/>
      </w:pPr>
      <w:r w:rsidDel="00000000" w:rsidR="00000000" w:rsidRPr="00000000">
        <w:rPr>
          <w:rtl w:val="0"/>
        </w:rPr>
        <w:t xml:space="preserve">12) istraživanjem ugrožava već postojeće korišćenje ili istraživanje podzemnih voda i geotermalne energije.</w:t>
      </w:r>
    </w:p>
    <w:p w:rsidR="00000000" w:rsidDel="00000000" w:rsidP="00000000" w:rsidRDefault="00000000" w:rsidRPr="00000000" w14:paraId="000001D3">
      <w:pPr>
        <w:widowControl w:val="0"/>
        <w:spacing w:after="0" w:line="240" w:lineRule="auto"/>
        <w:ind w:firstLine="720"/>
        <w:jc w:val="both"/>
        <w:rPr/>
      </w:pPr>
      <w:r w:rsidDel="00000000" w:rsidR="00000000" w:rsidRPr="00000000">
        <w:rPr>
          <w:rtl w:val="0"/>
        </w:rPr>
        <w:t xml:space="preserve">(2) Rješenje iz stava 1. ovog člana je konačno i protiv njega se može pokrenuti upravni spor.</w:t>
      </w:r>
    </w:p>
    <w:p w:rsidR="00000000" w:rsidDel="00000000" w:rsidP="00000000" w:rsidRDefault="00000000" w:rsidRPr="00000000" w14:paraId="000001D4">
      <w:pPr>
        <w:widowControl w:val="0"/>
        <w:spacing w:after="0" w:line="240" w:lineRule="auto"/>
        <w:jc w:val="center"/>
        <w:rPr/>
      </w:pPr>
      <w:r w:rsidDel="00000000" w:rsidR="00000000" w:rsidRPr="00000000">
        <w:rPr>
          <w:rtl w:val="0"/>
        </w:rPr>
      </w:r>
    </w:p>
    <w:p w:rsidR="00000000" w:rsidDel="00000000" w:rsidP="00000000" w:rsidRDefault="00000000" w:rsidRPr="00000000" w14:paraId="000001D5">
      <w:pPr>
        <w:widowControl w:val="0"/>
        <w:spacing w:after="0" w:line="240" w:lineRule="auto"/>
        <w:jc w:val="center"/>
        <w:rPr/>
      </w:pPr>
      <w:r w:rsidDel="00000000" w:rsidR="00000000" w:rsidRPr="00000000">
        <w:rPr>
          <w:rtl w:val="0"/>
        </w:rPr>
        <w:t xml:space="preserve">Član 44.</w:t>
      </w:r>
    </w:p>
    <w:p w:rsidR="00000000" w:rsidDel="00000000" w:rsidP="00000000" w:rsidRDefault="00000000" w:rsidRPr="00000000" w14:paraId="000001D6">
      <w:pPr>
        <w:widowControl w:val="0"/>
        <w:spacing w:after="0" w:line="240" w:lineRule="auto"/>
        <w:jc w:val="center"/>
        <w:rPr/>
      </w:pPr>
      <w:r w:rsidDel="00000000" w:rsidR="00000000" w:rsidRPr="00000000">
        <w:rPr>
          <w:rtl w:val="0"/>
        </w:rPr>
      </w:r>
    </w:p>
    <w:p w:rsidR="00000000" w:rsidDel="00000000" w:rsidP="00000000" w:rsidRDefault="00000000" w:rsidRPr="00000000" w14:paraId="000001D7">
      <w:pPr>
        <w:widowControl w:val="0"/>
        <w:spacing w:after="0" w:line="240" w:lineRule="auto"/>
        <w:ind w:firstLine="720"/>
        <w:jc w:val="both"/>
        <w:rPr/>
      </w:pPr>
      <w:r w:rsidDel="00000000" w:rsidR="00000000" w:rsidRPr="00000000">
        <w:rPr>
          <w:rtl w:val="0"/>
        </w:rPr>
        <w:t xml:space="preserve">Nosilac prava na istraživanje kome je ukinuto odobrenje za istraživanje ne može u roku od dvije godine od dana pravosnažnosti rješenja o ukidanju podnijeti novi zahtjev za izdavanje odobrenja za istraživanje.</w:t>
      </w:r>
    </w:p>
    <w:p w:rsidR="00000000" w:rsidDel="00000000" w:rsidP="00000000" w:rsidRDefault="00000000" w:rsidRPr="00000000" w14:paraId="000001D8">
      <w:pPr>
        <w:widowControl w:val="0"/>
        <w:spacing w:after="0" w:line="240" w:lineRule="auto"/>
        <w:jc w:val="center"/>
        <w:rPr/>
      </w:pPr>
      <w:r w:rsidDel="00000000" w:rsidR="00000000" w:rsidRPr="00000000">
        <w:rPr>
          <w:rtl w:val="0"/>
        </w:rPr>
        <w:t xml:space="preserve">Član 45. </w:t>
      </w:r>
    </w:p>
    <w:p w:rsidR="00000000" w:rsidDel="00000000" w:rsidP="00000000" w:rsidRDefault="00000000" w:rsidRPr="00000000" w14:paraId="000001D9">
      <w:pPr>
        <w:widowControl w:val="0"/>
        <w:spacing w:after="0" w:line="240" w:lineRule="auto"/>
        <w:jc w:val="center"/>
        <w:rPr/>
      </w:pPr>
      <w:r w:rsidDel="00000000" w:rsidR="00000000" w:rsidRPr="00000000">
        <w:rPr>
          <w:rtl w:val="0"/>
        </w:rPr>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(1) Nosilac prava na istraživanje dužan je prijaviti početak istražnih radova Inspektoratu i nadležnom organu jedinice lokalne samouprave.</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(2) Ukoliko nosilac prava na istraživanje angažuje pravno lice za izvođenje detaljnih geoloških istraživanja, uz prijavu je dužan dostaviti i ugovor o poslovno-tehničkoj saradnji zaključen sa pravnim licem koje izvodi istražne radove.</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(3) Nosilac prava na istraživanje mineralnih sirovina dužan je čuvati jezgra istražnih bušotina sve dok se njihovi rezultati koriste kao osnova za izradu elaborata o rezervama.</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(4) Jezgra istražnih bušotina označavaju se i čuvaju u odgovarajućim sanducima.</w:t>
      </w:r>
    </w:p>
    <w:p w:rsidR="00000000" w:rsidDel="00000000" w:rsidP="00000000" w:rsidRDefault="00000000" w:rsidRPr="00000000" w14:paraId="000001DE">
      <w:pPr>
        <w:widowControl w:val="0"/>
        <w:spacing w:after="0" w:line="240" w:lineRule="auto"/>
        <w:jc w:val="center"/>
        <w:rPr/>
      </w:pPr>
      <w:r w:rsidDel="00000000" w:rsidR="00000000" w:rsidRPr="00000000">
        <w:rPr>
          <w:rtl w:val="0"/>
        </w:rPr>
      </w:r>
    </w:p>
    <w:p w:rsidR="00000000" w:rsidDel="00000000" w:rsidP="00000000" w:rsidRDefault="00000000" w:rsidRPr="00000000" w14:paraId="000001DF">
      <w:pPr>
        <w:widowControl w:val="0"/>
        <w:spacing w:after="0" w:line="240" w:lineRule="auto"/>
        <w:jc w:val="center"/>
        <w:rPr/>
      </w:pPr>
      <w:r w:rsidDel="00000000" w:rsidR="00000000" w:rsidRPr="00000000">
        <w:rPr>
          <w:rtl w:val="0"/>
        </w:rPr>
        <w:t xml:space="preserve">Član 46.</w:t>
      </w:r>
    </w:p>
    <w:p w:rsidR="00000000" w:rsidDel="00000000" w:rsidP="00000000" w:rsidRDefault="00000000" w:rsidRPr="00000000" w14:paraId="000001E0">
      <w:pPr>
        <w:widowControl w:val="0"/>
        <w:spacing w:after="0" w:line="240" w:lineRule="auto"/>
        <w:jc w:val="center"/>
        <w:rPr/>
      </w:pPr>
      <w:r w:rsidDel="00000000" w:rsidR="00000000" w:rsidRPr="00000000">
        <w:rPr>
          <w:rtl w:val="0"/>
        </w:rPr>
      </w:r>
    </w:p>
    <w:p w:rsidR="00000000" w:rsidDel="00000000" w:rsidP="00000000" w:rsidRDefault="00000000" w:rsidRPr="00000000" w14:paraId="000001E1">
      <w:pPr>
        <w:widowControl w:val="0"/>
        <w:spacing w:after="0" w:line="240" w:lineRule="auto"/>
        <w:ind w:firstLine="720"/>
        <w:jc w:val="both"/>
        <w:rPr/>
      </w:pPr>
      <w:r w:rsidDel="00000000" w:rsidR="00000000" w:rsidRPr="00000000">
        <w:rPr>
          <w:rtl w:val="0"/>
        </w:rPr>
        <w:t xml:space="preserve">(1) Detaljna inženjerskogeološka i geotehnička istraživanja koja se vrše za potrebe izgradnje građevinskih i drugih objekata iz člana 9. stav 2. ovog zakona izvode se bez odobrenja za istraživanje.</w:t>
      </w:r>
    </w:p>
    <w:p w:rsidR="00000000" w:rsidDel="00000000" w:rsidP="00000000" w:rsidRDefault="00000000" w:rsidRPr="00000000" w14:paraId="000001E2">
      <w:pPr>
        <w:widowControl w:val="0"/>
        <w:spacing w:after="0" w:line="240" w:lineRule="auto"/>
        <w:ind w:firstLine="720"/>
        <w:jc w:val="both"/>
        <w:rPr/>
      </w:pPr>
      <w:r w:rsidDel="00000000" w:rsidR="00000000" w:rsidRPr="00000000">
        <w:rPr>
          <w:rtl w:val="0"/>
        </w:rPr>
        <w:t xml:space="preserve">(2) Pravno lice koje izvodi istraživanja iz stava 1. ovog člana dužno je da početak radova prijavi organu jedinice lokalne samouprave nadležnom za poslove građenja i dostavi osnovne podatke o vrsti, cilju i dinamici istraživanja, naziv lokaliteta i podatke o izvođaču istraživanja.</w:t>
      </w:r>
    </w:p>
    <w:p w:rsidR="00000000" w:rsidDel="00000000" w:rsidP="00000000" w:rsidRDefault="00000000" w:rsidRPr="00000000" w14:paraId="000001E3">
      <w:pPr>
        <w:widowControl w:val="0"/>
        <w:spacing w:after="0" w:line="240" w:lineRule="auto"/>
        <w:ind w:firstLine="720"/>
        <w:jc w:val="both"/>
        <w:rPr/>
      </w:pPr>
      <w:r w:rsidDel="00000000" w:rsidR="00000000" w:rsidRPr="00000000">
        <w:rPr>
          <w:rtl w:val="0"/>
        </w:rPr>
        <w:t xml:space="preserve">(3) Istraživanja iz stava 1. ovog člana izvode se prema projektu detaljnih geoloških istraživanja, koji je izrađen i revidiran od pravnih lica koja ispunjavaju uslove propisane ovim zakonom.</w:t>
      </w:r>
    </w:p>
    <w:p w:rsidR="00000000" w:rsidDel="00000000" w:rsidP="00000000" w:rsidRDefault="00000000" w:rsidRPr="00000000" w14:paraId="000001E4">
      <w:pPr>
        <w:widowControl w:val="0"/>
        <w:spacing w:after="0" w:line="240" w:lineRule="auto"/>
        <w:ind w:firstLine="720"/>
        <w:jc w:val="both"/>
        <w:rPr/>
      </w:pPr>
      <w:r w:rsidDel="00000000" w:rsidR="00000000" w:rsidRPr="00000000">
        <w:rPr>
          <w:rtl w:val="0"/>
        </w:rPr>
        <w:t xml:space="preserve">(4) Nadležni organ jedinice lokalne samouprave dužan je da vodi katastar i evidenciju prijava o izvršenim istraživanjima iz stava 1. ovog člana.</w:t>
      </w:r>
    </w:p>
    <w:p w:rsidR="00000000" w:rsidDel="00000000" w:rsidP="00000000" w:rsidRDefault="00000000" w:rsidRPr="00000000" w14:paraId="000001E5">
      <w:pPr>
        <w:widowControl w:val="0"/>
        <w:spacing w:after="0" w:line="240" w:lineRule="auto"/>
        <w:ind w:firstLine="720"/>
        <w:jc w:val="both"/>
        <w:rPr/>
      </w:pPr>
      <w:r w:rsidDel="00000000" w:rsidR="00000000" w:rsidRPr="00000000">
        <w:rPr>
          <w:rtl w:val="0"/>
        </w:rPr>
        <w:t xml:space="preserve">(5) Nadležni organ jedinice lokalne samouprave dužan je da Ministarstvu dostavi izvještaj o podnijetim prijavama za prethodnu godinu, najkasnije do 31. januara naredne godine. </w:t>
      </w:r>
    </w:p>
    <w:p w:rsidR="00000000" w:rsidDel="00000000" w:rsidP="00000000" w:rsidRDefault="00000000" w:rsidRPr="00000000" w14:paraId="000001E6">
      <w:pPr>
        <w:widowControl w:val="0"/>
        <w:spacing w:after="0" w:line="240" w:lineRule="auto"/>
        <w:jc w:val="both"/>
        <w:rPr/>
      </w:pPr>
      <w:r w:rsidDel="00000000" w:rsidR="00000000" w:rsidRPr="00000000">
        <w:rPr>
          <w:rtl w:val="0"/>
        </w:rPr>
      </w:r>
    </w:p>
    <w:p w:rsidR="00000000" w:rsidDel="00000000" w:rsidP="00000000" w:rsidRDefault="00000000" w:rsidRPr="00000000" w14:paraId="000001E7">
      <w:pPr>
        <w:widowControl w:val="0"/>
        <w:spacing w:after="0" w:line="240" w:lineRule="auto"/>
        <w:jc w:val="center"/>
        <w:rPr/>
      </w:pPr>
      <w:r w:rsidDel="00000000" w:rsidR="00000000" w:rsidRPr="00000000">
        <w:rPr>
          <w:rtl w:val="0"/>
        </w:rPr>
        <w:t xml:space="preserve">Član 47.</w:t>
      </w:r>
    </w:p>
    <w:p w:rsidR="00000000" w:rsidDel="00000000" w:rsidP="00000000" w:rsidRDefault="00000000" w:rsidRPr="00000000" w14:paraId="000001E8">
      <w:pPr>
        <w:widowControl w:val="0"/>
        <w:spacing w:after="0" w:line="240" w:lineRule="auto"/>
        <w:jc w:val="center"/>
        <w:rPr/>
      </w:pPr>
      <w:r w:rsidDel="00000000" w:rsidR="00000000" w:rsidRPr="00000000">
        <w:rPr>
          <w:rtl w:val="0"/>
        </w:rPr>
      </w:r>
    </w:p>
    <w:p w:rsidR="00000000" w:rsidDel="00000000" w:rsidP="00000000" w:rsidRDefault="00000000" w:rsidRPr="00000000" w14:paraId="000001E9">
      <w:pPr>
        <w:widowControl w:val="0"/>
        <w:spacing w:after="0" w:line="240" w:lineRule="auto"/>
        <w:ind w:firstLine="720"/>
        <w:jc w:val="both"/>
        <w:rPr/>
      </w:pPr>
      <w:r w:rsidDel="00000000" w:rsidR="00000000" w:rsidRPr="00000000">
        <w:rPr>
          <w:rtl w:val="0"/>
        </w:rPr>
        <w:t xml:space="preserve">(1) Geološka istraživanja u toku eksploatacije mineralnih sirovina izvode se bez odobrenja za istraživanje.</w:t>
      </w:r>
    </w:p>
    <w:p w:rsidR="00000000" w:rsidDel="00000000" w:rsidP="00000000" w:rsidRDefault="00000000" w:rsidRPr="00000000" w14:paraId="000001EA">
      <w:pPr>
        <w:widowControl w:val="0"/>
        <w:spacing w:after="0" w:line="240" w:lineRule="auto"/>
        <w:ind w:firstLine="720"/>
        <w:jc w:val="both"/>
        <w:rPr/>
      </w:pPr>
      <w:r w:rsidDel="00000000" w:rsidR="00000000" w:rsidRPr="00000000">
        <w:rPr>
          <w:rtl w:val="0"/>
        </w:rPr>
        <w:t xml:space="preserve">(2) Ukoliko koncesionar ne posjeduje licencu za geološka istraživanja, dužan je da poslove geoloških istraživanja povjeri pravnom licu koje posjeduje licencu propisanu članom 13. ili članom 14. ovog zakona.</w:t>
      </w:r>
    </w:p>
    <w:p w:rsidR="00000000" w:rsidDel="00000000" w:rsidP="00000000" w:rsidRDefault="00000000" w:rsidRPr="00000000" w14:paraId="000001EB">
      <w:pPr>
        <w:widowControl w:val="0"/>
        <w:spacing w:after="0" w:line="240" w:lineRule="auto"/>
        <w:ind w:firstLine="720"/>
        <w:jc w:val="both"/>
        <w:rPr/>
      </w:pPr>
      <w:r w:rsidDel="00000000" w:rsidR="00000000" w:rsidRPr="00000000">
        <w:rPr>
          <w:rtl w:val="0"/>
        </w:rPr>
        <w:t xml:space="preserve">(3) Koncesionar je obavezan da na osnovu plana geoloških istraživanja izradi projekat detaljnih geoloških istraživanja.</w:t>
      </w:r>
    </w:p>
    <w:p w:rsidR="00000000" w:rsidDel="00000000" w:rsidP="00000000" w:rsidRDefault="00000000" w:rsidRPr="00000000" w14:paraId="000001EC">
      <w:pPr>
        <w:widowControl w:val="0"/>
        <w:spacing w:after="0" w:line="240" w:lineRule="auto"/>
        <w:ind w:firstLine="720"/>
        <w:jc w:val="both"/>
        <w:rPr/>
      </w:pPr>
      <w:r w:rsidDel="00000000" w:rsidR="00000000" w:rsidRPr="00000000">
        <w:rPr>
          <w:rtl w:val="0"/>
        </w:rPr>
        <w:t xml:space="preserve">(4) Projekat iz stava 3. ovog člana obavezno je izrađen i revidiran od pravnog lica koje ispunjava uslove propisane ovim zakonom.</w:t>
      </w:r>
    </w:p>
    <w:p w:rsidR="00000000" w:rsidDel="00000000" w:rsidP="00000000" w:rsidRDefault="00000000" w:rsidRPr="00000000" w14:paraId="000001ED">
      <w:pPr>
        <w:widowControl w:val="0"/>
        <w:spacing w:after="0" w:line="240" w:lineRule="auto"/>
        <w:ind w:firstLine="720"/>
        <w:jc w:val="both"/>
        <w:rPr/>
      </w:pPr>
      <w:r w:rsidDel="00000000" w:rsidR="00000000" w:rsidRPr="00000000">
        <w:rPr>
          <w:rtl w:val="0"/>
        </w:rPr>
        <w:t xml:space="preserve">(5) Geološka istraživanja iz stava 1. ovog člana izvode se radi sveobuhvatnog izučavanja geoloških svojstava ležišta, prekategorizacije rezervi i praćenja kvaliteta mineralne sirovine.</w:t>
      </w:r>
    </w:p>
    <w:p w:rsidR="00000000" w:rsidDel="00000000" w:rsidP="00000000" w:rsidRDefault="00000000" w:rsidRPr="00000000" w14:paraId="000001EE">
      <w:pPr>
        <w:widowControl w:val="0"/>
        <w:spacing w:after="0" w:line="240" w:lineRule="auto"/>
        <w:jc w:val="center"/>
        <w:rPr/>
      </w:pPr>
      <w:r w:rsidDel="00000000" w:rsidR="00000000" w:rsidRPr="00000000">
        <w:rPr>
          <w:rtl w:val="0"/>
        </w:rPr>
      </w:r>
    </w:p>
    <w:p w:rsidR="00000000" w:rsidDel="00000000" w:rsidP="00000000" w:rsidRDefault="00000000" w:rsidRPr="00000000" w14:paraId="000001EF">
      <w:pPr>
        <w:widowControl w:val="0"/>
        <w:spacing w:after="0" w:line="240" w:lineRule="auto"/>
        <w:jc w:val="center"/>
        <w:rPr/>
      </w:pPr>
      <w:r w:rsidDel="00000000" w:rsidR="00000000" w:rsidRPr="00000000">
        <w:rPr>
          <w:rtl w:val="0"/>
        </w:rPr>
        <w:t xml:space="preserve">Član 48.</w:t>
      </w:r>
    </w:p>
    <w:p w:rsidR="00000000" w:rsidDel="00000000" w:rsidP="00000000" w:rsidRDefault="00000000" w:rsidRPr="00000000" w14:paraId="000001F0">
      <w:pPr>
        <w:widowControl w:val="0"/>
        <w:spacing w:after="0" w:line="240" w:lineRule="auto"/>
        <w:jc w:val="center"/>
        <w:rPr/>
      </w:pPr>
      <w:r w:rsidDel="00000000" w:rsidR="00000000" w:rsidRPr="00000000">
        <w:rPr>
          <w:rtl w:val="0"/>
        </w:rPr>
      </w:r>
    </w:p>
    <w:p w:rsidR="00000000" w:rsidDel="00000000" w:rsidP="00000000" w:rsidRDefault="00000000" w:rsidRPr="00000000" w14:paraId="000001F1">
      <w:pPr>
        <w:widowControl w:val="0"/>
        <w:spacing w:after="0" w:line="240" w:lineRule="auto"/>
        <w:ind w:firstLine="720"/>
        <w:jc w:val="both"/>
        <w:rPr/>
      </w:pPr>
      <w:r w:rsidDel="00000000" w:rsidR="00000000" w:rsidRPr="00000000">
        <w:rPr>
          <w:rtl w:val="0"/>
        </w:rPr>
        <w:t xml:space="preserve">(1) Geološka istraživanja iz člana 47. ovog zakona vrše se na način utvrđen ovim zakonom i drugim propisima iz oblasti geologije i rudarstva.</w:t>
      </w:r>
    </w:p>
    <w:p w:rsidR="00000000" w:rsidDel="00000000" w:rsidP="00000000" w:rsidRDefault="00000000" w:rsidRPr="00000000" w14:paraId="000001F2">
      <w:pPr>
        <w:widowControl w:val="0"/>
        <w:spacing w:after="0" w:line="240" w:lineRule="auto"/>
        <w:ind w:firstLine="720"/>
        <w:jc w:val="both"/>
        <w:rPr/>
      </w:pPr>
      <w:r w:rsidDel="00000000" w:rsidR="00000000" w:rsidRPr="00000000">
        <w:rPr>
          <w:rtl w:val="0"/>
        </w:rPr>
        <w:t xml:space="preserve">(2) Koncesionar ima obavezu da vodi knjigu evidencije rezervi mineralne sirovine i da svake godine do 15. marta tekuće godine za prethodnu godinu Ministarstvu dostavi izvještaj o stanju i kvalitetu mineralne sirovine.</w:t>
      </w:r>
    </w:p>
    <w:p w:rsidR="00000000" w:rsidDel="00000000" w:rsidP="00000000" w:rsidRDefault="00000000" w:rsidRPr="00000000" w14:paraId="000001F3">
      <w:pPr>
        <w:widowControl w:val="0"/>
        <w:spacing w:after="0" w:line="240" w:lineRule="auto"/>
        <w:ind w:firstLine="720"/>
        <w:jc w:val="both"/>
        <w:rPr/>
      </w:pPr>
      <w:r w:rsidDel="00000000" w:rsidR="00000000" w:rsidRPr="00000000">
        <w:rPr>
          <w:rtl w:val="0"/>
        </w:rPr>
        <w:t xml:space="preserve">(3) Koncesionar je dužan da početak radova na istraživanju prijavi Inspektoratu.</w:t>
      </w:r>
    </w:p>
    <w:p w:rsidR="00000000" w:rsidDel="00000000" w:rsidP="00000000" w:rsidRDefault="00000000" w:rsidRPr="00000000" w14:paraId="000001F4">
      <w:pPr>
        <w:widowControl w:val="0"/>
        <w:spacing w:after="0" w:line="240" w:lineRule="auto"/>
        <w:jc w:val="both"/>
        <w:rPr/>
      </w:pPr>
      <w:r w:rsidDel="00000000" w:rsidR="00000000" w:rsidRPr="00000000">
        <w:rPr>
          <w:rtl w:val="0"/>
        </w:rPr>
      </w:r>
    </w:p>
    <w:p w:rsidR="00000000" w:rsidDel="00000000" w:rsidP="00000000" w:rsidRDefault="00000000" w:rsidRPr="00000000" w14:paraId="000001F5">
      <w:pPr>
        <w:widowControl w:val="0"/>
        <w:spacing w:after="0" w:line="240" w:lineRule="auto"/>
        <w:rPr>
          <w:b w:val="1"/>
        </w:rPr>
      </w:pPr>
      <w:r w:rsidDel="00000000" w:rsidR="00000000" w:rsidRPr="00000000">
        <w:rPr>
          <w:b w:val="1"/>
          <w:rtl w:val="0"/>
        </w:rPr>
        <w:t xml:space="preserve">5. Izrada i revizija elaborata</w:t>
      </w:r>
    </w:p>
    <w:p w:rsidR="00000000" w:rsidDel="00000000" w:rsidP="00000000" w:rsidRDefault="00000000" w:rsidRPr="00000000" w14:paraId="000001F6">
      <w:pPr>
        <w:widowControl w:val="0"/>
        <w:spacing w:after="0" w:line="240" w:lineRule="auto"/>
        <w:jc w:val="center"/>
        <w:rPr/>
      </w:pPr>
      <w:r w:rsidDel="00000000" w:rsidR="00000000" w:rsidRPr="00000000">
        <w:rPr>
          <w:rtl w:val="0"/>
        </w:rPr>
      </w:r>
    </w:p>
    <w:p w:rsidR="00000000" w:rsidDel="00000000" w:rsidP="00000000" w:rsidRDefault="00000000" w:rsidRPr="00000000" w14:paraId="000001F7">
      <w:pPr>
        <w:widowControl w:val="0"/>
        <w:spacing w:after="0" w:line="240" w:lineRule="auto"/>
        <w:jc w:val="center"/>
        <w:rPr/>
      </w:pPr>
      <w:r w:rsidDel="00000000" w:rsidR="00000000" w:rsidRPr="00000000">
        <w:rPr>
          <w:rtl w:val="0"/>
        </w:rPr>
        <w:t xml:space="preserve">Član 49.</w:t>
      </w:r>
    </w:p>
    <w:p w:rsidR="00000000" w:rsidDel="00000000" w:rsidP="00000000" w:rsidRDefault="00000000" w:rsidRPr="00000000" w14:paraId="000001F8">
      <w:pPr>
        <w:widowControl w:val="0"/>
        <w:spacing w:after="0" w:line="240" w:lineRule="auto"/>
        <w:jc w:val="center"/>
        <w:rPr/>
      </w:pPr>
      <w:r w:rsidDel="00000000" w:rsidR="00000000" w:rsidRPr="00000000">
        <w:rPr>
          <w:rtl w:val="0"/>
        </w:rPr>
      </w:r>
    </w:p>
    <w:p w:rsidR="00000000" w:rsidDel="00000000" w:rsidP="00000000" w:rsidRDefault="00000000" w:rsidRPr="00000000" w14:paraId="000001F9">
      <w:pPr>
        <w:widowControl w:val="0"/>
        <w:spacing w:after="0" w:line="240" w:lineRule="auto"/>
        <w:ind w:firstLine="720"/>
        <w:jc w:val="both"/>
        <w:rPr/>
      </w:pPr>
      <w:r w:rsidDel="00000000" w:rsidR="00000000" w:rsidRPr="00000000">
        <w:rPr>
          <w:rtl w:val="0"/>
        </w:rPr>
        <w:t xml:space="preserve">(1) Nakon završetka projektom predviđenih detaljnih geoloških istraživanja koja se izvode za potrebe utvrđivanja rezervi i kvaliteta mineralne sirovine, nosilac prava na istraživanje dužan je da obezbijedi izradu elaborata o klasifikaciji, kategorizaciji i procjeni rezervi mineralne sirovine (u daljem tekstu: elaborat o rezervama).</w:t>
      </w:r>
    </w:p>
    <w:p w:rsidR="00000000" w:rsidDel="00000000" w:rsidP="00000000" w:rsidRDefault="00000000" w:rsidRPr="00000000" w14:paraId="000001FA">
      <w:pPr>
        <w:widowControl w:val="0"/>
        <w:spacing w:after="0" w:line="240" w:lineRule="auto"/>
        <w:ind w:firstLine="720"/>
        <w:jc w:val="both"/>
        <w:rPr/>
      </w:pPr>
      <w:r w:rsidDel="00000000" w:rsidR="00000000" w:rsidRPr="00000000">
        <w:rPr>
          <w:rtl w:val="0"/>
        </w:rPr>
        <w:t xml:space="preserve">(2) Elaborat o rezervama izrađuje pravno lice koje posjeduje licencu iz člana 13. ili člana 14. ovog zakona.</w:t>
      </w:r>
    </w:p>
    <w:p w:rsidR="00000000" w:rsidDel="00000000" w:rsidP="00000000" w:rsidRDefault="00000000" w:rsidRPr="00000000" w14:paraId="000001FB">
      <w:pPr>
        <w:widowControl w:val="0"/>
        <w:spacing w:after="0" w:line="240" w:lineRule="auto"/>
        <w:ind w:firstLine="720"/>
        <w:jc w:val="both"/>
        <w:rPr/>
      </w:pPr>
      <w:r w:rsidDel="00000000" w:rsidR="00000000" w:rsidRPr="00000000">
        <w:rPr>
          <w:rtl w:val="0"/>
        </w:rPr>
        <w:t xml:space="preserve">(3) Ministar donosi pravilnik kojim se propisuje razvrstavanje rezervi mineralne sirovine u kategorije i klase.</w:t>
      </w:r>
    </w:p>
    <w:p w:rsidR="00000000" w:rsidDel="00000000" w:rsidP="00000000" w:rsidRDefault="00000000" w:rsidRPr="00000000" w14:paraId="000001FC">
      <w:pPr>
        <w:widowControl w:val="0"/>
        <w:spacing w:after="0" w:line="240" w:lineRule="auto"/>
        <w:jc w:val="center"/>
        <w:rPr/>
      </w:pPr>
      <w:r w:rsidDel="00000000" w:rsidR="00000000" w:rsidRPr="00000000">
        <w:rPr>
          <w:rtl w:val="0"/>
        </w:rPr>
      </w:r>
    </w:p>
    <w:p w:rsidR="00000000" w:rsidDel="00000000" w:rsidP="00000000" w:rsidRDefault="00000000" w:rsidRPr="00000000" w14:paraId="000001FD">
      <w:pPr>
        <w:widowControl w:val="0"/>
        <w:spacing w:after="0" w:line="240" w:lineRule="auto"/>
        <w:jc w:val="center"/>
        <w:rPr/>
      </w:pPr>
      <w:r w:rsidDel="00000000" w:rsidR="00000000" w:rsidRPr="00000000">
        <w:rPr>
          <w:rtl w:val="0"/>
        </w:rPr>
        <w:t xml:space="preserve">Član 50. </w:t>
      </w:r>
    </w:p>
    <w:p w:rsidR="00000000" w:rsidDel="00000000" w:rsidP="00000000" w:rsidRDefault="00000000" w:rsidRPr="00000000" w14:paraId="000001FE">
      <w:pPr>
        <w:widowControl w:val="0"/>
        <w:spacing w:after="0" w:line="240" w:lineRule="auto"/>
        <w:jc w:val="center"/>
        <w:rPr/>
      </w:pPr>
      <w:r w:rsidDel="00000000" w:rsidR="00000000" w:rsidRPr="00000000">
        <w:rPr>
          <w:rtl w:val="0"/>
        </w:rPr>
      </w:r>
    </w:p>
    <w:p w:rsidR="00000000" w:rsidDel="00000000" w:rsidP="00000000" w:rsidRDefault="00000000" w:rsidRPr="00000000" w14:paraId="000001FF">
      <w:pPr>
        <w:widowControl w:val="0"/>
        <w:spacing w:after="0" w:line="240" w:lineRule="auto"/>
        <w:ind w:firstLine="720"/>
        <w:jc w:val="both"/>
        <w:rPr/>
      </w:pPr>
      <w:r w:rsidDel="00000000" w:rsidR="00000000" w:rsidRPr="00000000">
        <w:rPr>
          <w:rtl w:val="0"/>
        </w:rPr>
        <w:t xml:space="preserve">(1) Elaborat o rezervama podliježe reviziji.</w:t>
      </w:r>
    </w:p>
    <w:p w:rsidR="00000000" w:rsidDel="00000000" w:rsidP="00000000" w:rsidRDefault="00000000" w:rsidRPr="00000000" w14:paraId="00000200">
      <w:pPr>
        <w:widowControl w:val="0"/>
        <w:spacing w:after="0" w:line="240" w:lineRule="auto"/>
        <w:ind w:firstLine="720"/>
        <w:jc w:val="both"/>
        <w:rPr/>
      </w:pPr>
      <w:r w:rsidDel="00000000" w:rsidR="00000000" w:rsidRPr="00000000">
        <w:rPr>
          <w:rtl w:val="0"/>
        </w:rPr>
        <w:t xml:space="preserve">(2) Nosilac prava za istraživanje podnosi Ministarstvu zahtjev za reviziju elaborata o rezervama, u roku od 120 dana od dana završetka istraživanja.</w:t>
      </w:r>
    </w:p>
    <w:p w:rsidR="00000000" w:rsidDel="00000000" w:rsidP="00000000" w:rsidRDefault="00000000" w:rsidRPr="00000000" w14:paraId="00000201">
      <w:pPr>
        <w:widowControl w:val="0"/>
        <w:spacing w:after="0" w:line="240" w:lineRule="auto"/>
        <w:ind w:firstLine="720"/>
        <w:jc w:val="both"/>
        <w:rPr/>
      </w:pPr>
      <w:r w:rsidDel="00000000" w:rsidR="00000000" w:rsidRPr="00000000">
        <w:rPr>
          <w:rtl w:val="0"/>
        </w:rPr>
        <w:t xml:space="preserve">(3) Uz zahtjev iz stava 2. ovog člana prilažu se dva primjerka elaborata o rezervama, potpisani dnevnik istraživanja, izjave pravnog lica koje je izvodilo detaljna geološka istraživanja i pravnog lica koje je vršilo poslove stručnog nadzora da su istraživanja izvršena u skladu sa odobrenim projektom detaljnih geoloških istraživanja.</w:t>
      </w:r>
    </w:p>
    <w:p w:rsidR="00000000" w:rsidDel="00000000" w:rsidP="00000000" w:rsidRDefault="00000000" w:rsidRPr="00000000" w14:paraId="00000202">
      <w:pPr>
        <w:widowControl w:val="0"/>
        <w:spacing w:after="0" w:line="240" w:lineRule="auto"/>
        <w:jc w:val="center"/>
        <w:rPr/>
      </w:pPr>
      <w:r w:rsidDel="00000000" w:rsidR="00000000" w:rsidRPr="00000000">
        <w:rPr>
          <w:rtl w:val="0"/>
        </w:rPr>
      </w:r>
    </w:p>
    <w:p w:rsidR="00000000" w:rsidDel="00000000" w:rsidP="00000000" w:rsidRDefault="00000000" w:rsidRPr="00000000" w14:paraId="00000203">
      <w:pPr>
        <w:widowControl w:val="0"/>
        <w:spacing w:after="0" w:line="240" w:lineRule="auto"/>
        <w:jc w:val="center"/>
        <w:rPr/>
      </w:pPr>
      <w:r w:rsidDel="00000000" w:rsidR="00000000" w:rsidRPr="00000000">
        <w:rPr>
          <w:rtl w:val="0"/>
        </w:rPr>
        <w:t xml:space="preserve">Član 51.</w:t>
      </w:r>
    </w:p>
    <w:p w:rsidR="00000000" w:rsidDel="00000000" w:rsidP="00000000" w:rsidRDefault="00000000" w:rsidRPr="00000000" w14:paraId="00000204">
      <w:pPr>
        <w:widowControl w:val="0"/>
        <w:spacing w:after="0" w:line="240" w:lineRule="auto"/>
        <w:jc w:val="both"/>
        <w:rPr/>
      </w:pPr>
      <w:r w:rsidDel="00000000" w:rsidR="00000000" w:rsidRPr="00000000">
        <w:rPr>
          <w:rtl w:val="0"/>
        </w:rPr>
      </w:r>
    </w:p>
    <w:p w:rsidR="00000000" w:rsidDel="00000000" w:rsidP="00000000" w:rsidRDefault="00000000" w:rsidRPr="00000000" w14:paraId="00000205">
      <w:pPr>
        <w:widowControl w:val="0"/>
        <w:spacing w:after="0" w:line="240" w:lineRule="auto"/>
        <w:ind w:firstLine="720"/>
        <w:jc w:val="both"/>
        <w:rPr/>
      </w:pPr>
      <w:r w:rsidDel="00000000" w:rsidR="00000000" w:rsidRPr="00000000">
        <w:rPr>
          <w:rtl w:val="0"/>
        </w:rPr>
        <w:t xml:space="preserve">(1) Reviziju elaborata o rezervama vrši komisija koju rješenjem imenuje ministar.</w:t>
      </w:r>
    </w:p>
    <w:p w:rsidR="00000000" w:rsidDel="00000000" w:rsidP="00000000" w:rsidRDefault="00000000" w:rsidRPr="00000000" w14:paraId="00000206">
      <w:pPr>
        <w:widowControl w:val="0"/>
        <w:spacing w:after="0" w:line="240" w:lineRule="auto"/>
        <w:ind w:firstLine="720"/>
        <w:jc w:val="both"/>
        <w:rPr/>
      </w:pPr>
      <w:r w:rsidDel="00000000" w:rsidR="00000000" w:rsidRPr="00000000">
        <w:rPr>
          <w:rtl w:val="0"/>
        </w:rPr>
        <w:t xml:space="preserve">(2) Komisiju iz stava 1. ovog člana čine najmanje tri člana, od kojih je jedan određen za predsjednika.</w:t>
      </w:r>
    </w:p>
    <w:p w:rsidR="00000000" w:rsidDel="00000000" w:rsidP="00000000" w:rsidRDefault="00000000" w:rsidRPr="00000000" w14:paraId="00000207">
      <w:pPr>
        <w:widowControl w:val="0"/>
        <w:spacing w:after="0" w:line="240" w:lineRule="auto"/>
        <w:ind w:firstLine="720"/>
        <w:jc w:val="both"/>
        <w:rPr/>
      </w:pPr>
      <w:r w:rsidDel="00000000" w:rsidR="00000000" w:rsidRPr="00000000">
        <w:rPr>
          <w:rtl w:val="0"/>
        </w:rPr>
        <w:t xml:space="preserve">(3) Članovi komisije iz stava 1. ovog člana mogu biti stručna lica koja imaju položen odgovarajući stručni ispit u oblasti geologije i najmanje pet godina radnog iskustva u struci. </w:t>
      </w:r>
    </w:p>
    <w:p w:rsidR="00000000" w:rsidDel="00000000" w:rsidP="00000000" w:rsidRDefault="00000000" w:rsidRPr="00000000" w14:paraId="00000208">
      <w:pPr>
        <w:widowControl w:val="0"/>
        <w:spacing w:after="0" w:line="240" w:lineRule="auto"/>
        <w:ind w:firstLine="720"/>
        <w:jc w:val="both"/>
        <w:rPr/>
      </w:pPr>
      <w:r w:rsidDel="00000000" w:rsidR="00000000" w:rsidRPr="00000000">
        <w:rPr>
          <w:rtl w:val="0"/>
        </w:rPr>
        <w:t xml:space="preserve">(4) Članovima komisije pripada naknada za rad, koju utvrđuje ministar posebnim rješenjem.</w:t>
      </w:r>
    </w:p>
    <w:p w:rsidR="00000000" w:rsidDel="00000000" w:rsidP="00000000" w:rsidRDefault="00000000" w:rsidRPr="00000000" w14:paraId="00000209">
      <w:pPr>
        <w:widowControl w:val="0"/>
        <w:spacing w:after="0" w:line="240" w:lineRule="auto"/>
        <w:ind w:firstLine="720"/>
        <w:jc w:val="both"/>
        <w:rPr/>
      </w:pPr>
      <w:r w:rsidDel="00000000" w:rsidR="00000000" w:rsidRPr="00000000">
        <w:rPr>
          <w:rtl w:val="0"/>
        </w:rPr>
        <w:t xml:space="preserve">(5) Reviziju elaborata o rezervama komisija je obavezna okončati u razumnom roku, a najduže u roku od 60 dana od dana podnošenja zahtjeva, osim kada u toku postupka revizije komisija naloži dopunu i doradu elaborata o rezervama, čiju reviziju je dužna okončati u dodatnom roku od 60 dana.</w:t>
      </w:r>
    </w:p>
    <w:p w:rsidR="00000000" w:rsidDel="00000000" w:rsidP="00000000" w:rsidRDefault="00000000" w:rsidRPr="00000000" w14:paraId="0000020A">
      <w:pPr>
        <w:widowControl w:val="0"/>
        <w:spacing w:after="0" w:line="240" w:lineRule="auto"/>
        <w:ind w:firstLine="720"/>
        <w:jc w:val="both"/>
        <w:rPr/>
      </w:pPr>
      <w:r w:rsidDel="00000000" w:rsidR="00000000" w:rsidRPr="00000000">
        <w:rPr>
          <w:rtl w:val="0"/>
        </w:rPr>
        <w:t xml:space="preserve">(6) Naknadu za reviziju elaborata o rezervama snosi podnosilac zahtjeva.</w:t>
      </w:r>
    </w:p>
    <w:p w:rsidR="00000000" w:rsidDel="00000000" w:rsidP="00000000" w:rsidRDefault="00000000" w:rsidRPr="00000000" w14:paraId="0000020B">
      <w:pPr>
        <w:widowControl w:val="0"/>
        <w:spacing w:after="0" w:line="240" w:lineRule="auto"/>
        <w:ind w:firstLine="720"/>
        <w:jc w:val="both"/>
        <w:rPr/>
      </w:pPr>
      <w:r w:rsidDel="00000000" w:rsidR="00000000" w:rsidRPr="00000000">
        <w:rPr>
          <w:rtl w:val="0"/>
        </w:rPr>
        <w:t xml:space="preserve">(7) Visina naknade za reviziju elaborata može iznositi najviše do 12.000 KM, zavisno od veličine i složenosti ležišta mineralne sirovine i utvrđuje se rješenjem ministra.</w:t>
      </w:r>
    </w:p>
    <w:p w:rsidR="00000000" w:rsidDel="00000000" w:rsidP="00000000" w:rsidRDefault="00000000" w:rsidRPr="00000000" w14:paraId="0000020C">
      <w:pPr>
        <w:widowControl w:val="0"/>
        <w:spacing w:after="0" w:line="240" w:lineRule="auto"/>
        <w:ind w:firstLine="720"/>
        <w:jc w:val="both"/>
        <w:rPr/>
      </w:pPr>
      <w:r w:rsidDel="00000000" w:rsidR="00000000" w:rsidRPr="00000000">
        <w:rPr>
          <w:rtl w:val="0"/>
        </w:rPr>
        <w:t xml:space="preserve">(8) Naknada iz stava 7. ovog člana je prihod budžeta Republike, a koristi se namjenski za osnovna geološka istraživanja.</w:t>
      </w:r>
    </w:p>
    <w:p w:rsidR="00000000" w:rsidDel="00000000" w:rsidP="00000000" w:rsidRDefault="00000000" w:rsidRPr="00000000" w14:paraId="0000020D">
      <w:pPr>
        <w:widowControl w:val="0"/>
        <w:spacing w:after="0" w:line="240" w:lineRule="auto"/>
        <w:ind w:firstLine="720"/>
        <w:jc w:val="both"/>
        <w:rPr/>
      </w:pPr>
      <w:r w:rsidDel="00000000" w:rsidR="00000000" w:rsidRPr="00000000">
        <w:rPr>
          <w:rtl w:val="0"/>
        </w:rPr>
        <w:t xml:space="preserve">(9) Ministar donosi pravilnik kojim se propisuje metodologija i kriterijumi za utvrđivanje visine naknade za reviziju elaborata i imenovanje, sastav i način rada komisije za reviziju elaborata o rezervama.</w:t>
      </w:r>
    </w:p>
    <w:p w:rsidR="00000000" w:rsidDel="00000000" w:rsidP="00000000" w:rsidRDefault="00000000" w:rsidRPr="00000000" w14:paraId="0000020E">
      <w:pPr>
        <w:widowControl w:val="0"/>
        <w:spacing w:after="0" w:line="240" w:lineRule="auto"/>
        <w:jc w:val="both"/>
        <w:rPr/>
      </w:pPr>
      <w:r w:rsidDel="00000000" w:rsidR="00000000" w:rsidRPr="00000000">
        <w:rPr>
          <w:rtl w:val="0"/>
        </w:rPr>
      </w:r>
    </w:p>
    <w:p w:rsidR="00000000" w:rsidDel="00000000" w:rsidP="00000000" w:rsidRDefault="00000000" w:rsidRPr="00000000" w14:paraId="0000020F">
      <w:pPr>
        <w:widowControl w:val="0"/>
        <w:spacing w:after="0" w:line="240" w:lineRule="auto"/>
        <w:jc w:val="center"/>
        <w:rPr/>
      </w:pPr>
      <w:r w:rsidDel="00000000" w:rsidR="00000000" w:rsidRPr="00000000">
        <w:rPr>
          <w:rtl w:val="0"/>
        </w:rPr>
      </w:r>
    </w:p>
    <w:p w:rsidR="00000000" w:rsidDel="00000000" w:rsidP="00000000" w:rsidRDefault="00000000" w:rsidRPr="00000000" w14:paraId="00000210">
      <w:pPr>
        <w:widowControl w:val="0"/>
        <w:spacing w:after="0" w:line="240" w:lineRule="auto"/>
        <w:jc w:val="center"/>
        <w:rPr/>
      </w:pPr>
      <w:r w:rsidDel="00000000" w:rsidR="00000000" w:rsidRPr="00000000">
        <w:rPr>
          <w:rtl w:val="0"/>
        </w:rPr>
      </w:r>
    </w:p>
    <w:p w:rsidR="00000000" w:rsidDel="00000000" w:rsidP="00000000" w:rsidRDefault="00000000" w:rsidRPr="00000000" w14:paraId="00000211">
      <w:pPr>
        <w:widowControl w:val="0"/>
        <w:spacing w:after="0" w:line="240" w:lineRule="auto"/>
        <w:jc w:val="center"/>
        <w:rPr/>
      </w:pPr>
      <w:r w:rsidDel="00000000" w:rsidR="00000000" w:rsidRPr="00000000">
        <w:rPr>
          <w:rtl w:val="0"/>
        </w:rPr>
        <w:t xml:space="preserve">Član 52.</w:t>
      </w:r>
    </w:p>
    <w:p w:rsidR="00000000" w:rsidDel="00000000" w:rsidP="00000000" w:rsidRDefault="00000000" w:rsidRPr="00000000" w14:paraId="00000212">
      <w:pPr>
        <w:widowControl w:val="0"/>
        <w:spacing w:after="0" w:line="240" w:lineRule="auto"/>
        <w:jc w:val="center"/>
        <w:rPr/>
      </w:pPr>
      <w:r w:rsidDel="00000000" w:rsidR="00000000" w:rsidRPr="00000000">
        <w:rPr>
          <w:rtl w:val="0"/>
        </w:rPr>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(1) Nakon što komisija za reviziju elaborata o rezervama prihvati elaborat, Ministarstvo izdaje rješenje kojim se potvrđuju količine i kvalitet mineralne sirovine.</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(2) Komisija ne prihvata elaborat o rezervama ukoliko prilikom revizije utvrdi da su pri izradi elaborata korišćeni podaci o ranijim istraživanjima za koje nije uplaćena naknada iz člana 68. ovog zakona.</w:t>
      </w:r>
    </w:p>
    <w:p w:rsidR="00000000" w:rsidDel="00000000" w:rsidP="00000000" w:rsidRDefault="00000000" w:rsidRPr="00000000" w14:paraId="00000215">
      <w:pPr>
        <w:widowControl w:val="0"/>
        <w:spacing w:after="0" w:line="240" w:lineRule="auto"/>
        <w:ind w:firstLine="720"/>
        <w:jc w:val="both"/>
        <w:rPr/>
      </w:pPr>
      <w:r w:rsidDel="00000000" w:rsidR="00000000" w:rsidRPr="00000000">
        <w:rPr>
          <w:rtl w:val="0"/>
        </w:rPr>
        <w:t xml:space="preserve">(3) Rješenje iz stava 1. ovog člana, pored elemenata utvrđenih propisom kojim se uređuje opšti upravni postupak, sadrži i: </w:t>
      </w:r>
    </w:p>
    <w:p w:rsidR="00000000" w:rsidDel="00000000" w:rsidP="00000000" w:rsidRDefault="00000000" w:rsidRPr="00000000" w14:paraId="00000216">
      <w:pPr>
        <w:widowControl w:val="0"/>
        <w:spacing w:after="0" w:line="240" w:lineRule="auto"/>
        <w:ind w:firstLine="720"/>
        <w:jc w:val="both"/>
        <w:rPr/>
      </w:pPr>
      <w:r w:rsidDel="00000000" w:rsidR="00000000" w:rsidRPr="00000000">
        <w:rPr>
          <w:rtl w:val="0"/>
        </w:rPr>
        <w:t xml:space="preserve">1) naziv nosioca prava na istraživanje kom je bilo odobreno istraživanje mineralne sirovine, odnosno koncesionara,</w:t>
      </w:r>
    </w:p>
    <w:p w:rsidR="00000000" w:rsidDel="00000000" w:rsidP="00000000" w:rsidRDefault="00000000" w:rsidRPr="00000000" w14:paraId="00000217">
      <w:pPr>
        <w:widowControl w:val="0"/>
        <w:spacing w:after="0" w:line="240" w:lineRule="auto"/>
        <w:ind w:firstLine="720"/>
        <w:jc w:val="both"/>
        <w:rPr/>
      </w:pPr>
      <w:r w:rsidDel="00000000" w:rsidR="00000000" w:rsidRPr="00000000">
        <w:rPr>
          <w:rtl w:val="0"/>
        </w:rPr>
        <w:t xml:space="preserve">2) naziv istražnog prostora i vrsta mineralne sirovine,</w:t>
      </w:r>
    </w:p>
    <w:p w:rsidR="00000000" w:rsidDel="00000000" w:rsidP="00000000" w:rsidRDefault="00000000" w:rsidRPr="00000000" w14:paraId="00000218">
      <w:pPr>
        <w:widowControl w:val="0"/>
        <w:spacing w:after="0" w:line="240" w:lineRule="auto"/>
        <w:ind w:firstLine="720"/>
        <w:jc w:val="both"/>
        <w:rPr/>
      </w:pPr>
      <w:r w:rsidDel="00000000" w:rsidR="00000000" w:rsidRPr="00000000">
        <w:rPr>
          <w:rtl w:val="0"/>
        </w:rPr>
        <w:t xml:space="preserve">3) koordinate graničnih prelomnih tačaka istražnog prostora,</w:t>
      </w:r>
    </w:p>
    <w:p w:rsidR="00000000" w:rsidDel="00000000" w:rsidP="00000000" w:rsidRDefault="00000000" w:rsidRPr="00000000" w14:paraId="00000219">
      <w:pPr>
        <w:widowControl w:val="0"/>
        <w:spacing w:after="0" w:line="240" w:lineRule="auto"/>
        <w:ind w:firstLine="720"/>
        <w:jc w:val="both"/>
        <w:rPr/>
      </w:pPr>
      <w:r w:rsidDel="00000000" w:rsidR="00000000" w:rsidRPr="00000000">
        <w:rPr>
          <w:rtl w:val="0"/>
        </w:rPr>
        <w:t xml:space="preserve">4) potvrđenu količinu bilansnih rezervi mineralne sirovine,</w:t>
      </w:r>
    </w:p>
    <w:p w:rsidR="00000000" w:rsidDel="00000000" w:rsidP="00000000" w:rsidRDefault="00000000" w:rsidRPr="00000000" w14:paraId="0000021A">
      <w:pPr>
        <w:widowControl w:val="0"/>
        <w:spacing w:after="0" w:line="240" w:lineRule="auto"/>
        <w:ind w:firstLine="720"/>
        <w:jc w:val="both"/>
        <w:rPr/>
      </w:pPr>
      <w:r w:rsidDel="00000000" w:rsidR="00000000" w:rsidRPr="00000000">
        <w:rPr>
          <w:rtl w:val="0"/>
        </w:rPr>
        <w:t xml:space="preserve">5) potvrđenu količinu vanbilansnih rezervi, ukoliko su elaboratom iskazane,</w:t>
      </w:r>
    </w:p>
    <w:p w:rsidR="00000000" w:rsidDel="00000000" w:rsidP="00000000" w:rsidRDefault="00000000" w:rsidRPr="00000000" w14:paraId="0000021B">
      <w:pPr>
        <w:widowControl w:val="0"/>
        <w:spacing w:after="0" w:line="240" w:lineRule="auto"/>
        <w:ind w:firstLine="720"/>
        <w:jc w:val="both"/>
        <w:rPr/>
      </w:pPr>
      <w:r w:rsidDel="00000000" w:rsidR="00000000" w:rsidRPr="00000000">
        <w:rPr>
          <w:rtl w:val="0"/>
        </w:rPr>
        <w:t xml:space="preserve">6) potvrđeni kvalitet mineralne sirovine (hemijski sastav mineralne sirovine, mineraloško-petrografske i fizičko-mehaničke karakteristike mineralne sirovine),</w:t>
      </w:r>
    </w:p>
    <w:p w:rsidR="00000000" w:rsidDel="00000000" w:rsidP="00000000" w:rsidRDefault="00000000" w:rsidRPr="00000000" w14:paraId="0000021C">
      <w:pPr>
        <w:widowControl w:val="0"/>
        <w:spacing w:after="0" w:line="240" w:lineRule="auto"/>
        <w:ind w:firstLine="720"/>
        <w:jc w:val="both"/>
        <w:rPr/>
      </w:pPr>
      <w:r w:rsidDel="00000000" w:rsidR="00000000" w:rsidRPr="00000000">
        <w:rPr>
          <w:rtl w:val="0"/>
        </w:rPr>
        <w:t xml:space="preserve">7) mogućnost primjene mineralne sirovine.</w:t>
      </w:r>
    </w:p>
    <w:p w:rsidR="00000000" w:rsidDel="00000000" w:rsidP="00000000" w:rsidRDefault="00000000" w:rsidRPr="00000000" w14:paraId="0000021D">
      <w:pPr>
        <w:widowControl w:val="0"/>
        <w:spacing w:after="0" w:line="240" w:lineRule="auto"/>
        <w:ind w:firstLine="720"/>
        <w:jc w:val="both"/>
        <w:rPr/>
      </w:pPr>
      <w:r w:rsidDel="00000000" w:rsidR="00000000" w:rsidRPr="00000000">
        <w:rPr>
          <w:rtl w:val="0"/>
        </w:rPr>
        <w:t xml:space="preserve">(4) Rješenje iz stava 1. ovog člana je konačno i protiv njega se može pokrenuti upravni spor.</w:t>
      </w:r>
    </w:p>
    <w:p w:rsidR="00000000" w:rsidDel="00000000" w:rsidP="00000000" w:rsidRDefault="00000000" w:rsidRPr="00000000" w14:paraId="0000021E">
      <w:pPr>
        <w:widowControl w:val="0"/>
        <w:spacing w:after="0" w:line="240" w:lineRule="auto"/>
        <w:ind w:firstLine="720"/>
        <w:jc w:val="both"/>
        <w:rPr/>
      </w:pPr>
      <w:r w:rsidDel="00000000" w:rsidR="00000000" w:rsidRPr="00000000">
        <w:rPr>
          <w:rtl w:val="0"/>
        </w:rPr>
      </w:r>
    </w:p>
    <w:p w:rsidR="00000000" w:rsidDel="00000000" w:rsidP="00000000" w:rsidRDefault="00000000" w:rsidRPr="00000000" w14:paraId="0000021F">
      <w:pPr>
        <w:widowControl w:val="0"/>
        <w:spacing w:after="0" w:line="240" w:lineRule="auto"/>
        <w:jc w:val="center"/>
        <w:rPr/>
      </w:pPr>
      <w:r w:rsidDel="00000000" w:rsidR="00000000" w:rsidRPr="00000000">
        <w:rPr>
          <w:rtl w:val="0"/>
        </w:rPr>
        <w:t xml:space="preserve">Član 53.</w:t>
      </w:r>
    </w:p>
    <w:p w:rsidR="00000000" w:rsidDel="00000000" w:rsidP="00000000" w:rsidRDefault="00000000" w:rsidRPr="00000000" w14:paraId="00000220">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221">
      <w:pPr>
        <w:widowControl w:val="0"/>
        <w:spacing w:after="0" w:line="240" w:lineRule="auto"/>
        <w:jc w:val="both"/>
        <w:rPr/>
      </w:pPr>
      <w:r w:rsidDel="00000000" w:rsidR="00000000" w:rsidRPr="00000000">
        <w:rPr>
          <w:rtl w:val="0"/>
        </w:rPr>
        <w:tab/>
        <w:t xml:space="preserve">Pravno lice koje posjeduje ugovor o koncesiji za eksploataciju, a koje je pribavilo neophodna odobrenja za eksploataciju propisana zakonom kojim se uređuje oblast rudarstva i koje je otpočelo sa eksploatacijom mineralne sirovine, dužno je da svake sedme godine obnovi elaborat o rezervama radi usklađivanja sa dokumentacijom za eksploataciju i trenutnim stanjem rezervi.</w:t>
      </w:r>
    </w:p>
    <w:p w:rsidR="00000000" w:rsidDel="00000000" w:rsidP="00000000" w:rsidRDefault="00000000" w:rsidRPr="00000000" w14:paraId="00000222">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223">
      <w:pPr>
        <w:widowControl w:val="0"/>
        <w:spacing w:after="0" w:line="240" w:lineRule="auto"/>
        <w:jc w:val="center"/>
        <w:rPr/>
      </w:pPr>
      <w:r w:rsidDel="00000000" w:rsidR="00000000" w:rsidRPr="00000000">
        <w:rPr>
          <w:rtl w:val="0"/>
        </w:rPr>
        <w:t xml:space="preserve">Član 54.</w:t>
      </w:r>
    </w:p>
    <w:p w:rsidR="00000000" w:rsidDel="00000000" w:rsidP="00000000" w:rsidRDefault="00000000" w:rsidRPr="00000000" w14:paraId="00000224">
      <w:pPr>
        <w:widowControl w:val="0"/>
        <w:spacing w:after="0" w:line="240" w:lineRule="auto"/>
        <w:ind w:firstLine="360"/>
        <w:jc w:val="center"/>
        <w:rPr/>
      </w:pPr>
      <w:r w:rsidDel="00000000" w:rsidR="00000000" w:rsidRPr="00000000">
        <w:rPr>
          <w:rtl w:val="0"/>
        </w:rPr>
      </w:r>
    </w:p>
    <w:p w:rsidR="00000000" w:rsidDel="00000000" w:rsidP="00000000" w:rsidRDefault="00000000" w:rsidRPr="00000000" w14:paraId="00000225">
      <w:pPr>
        <w:widowControl w:val="0"/>
        <w:spacing w:after="0" w:line="240" w:lineRule="auto"/>
        <w:ind w:firstLine="720"/>
        <w:jc w:val="both"/>
        <w:rPr/>
      </w:pPr>
      <w:r w:rsidDel="00000000" w:rsidR="00000000" w:rsidRPr="00000000">
        <w:rPr>
          <w:rtl w:val="0"/>
        </w:rPr>
        <w:t xml:space="preserve">(1) Nosilac prava na istraživanje mineralne sirovine dužan je da obezbijedi izradu elaborata o izvedenim detaljnim geološkim istraživanjima ukoliko su rezultati detaljnih geoloških istraživanja mineralne sirovine negativni.</w:t>
      </w:r>
    </w:p>
    <w:p w:rsidR="00000000" w:rsidDel="00000000" w:rsidP="00000000" w:rsidRDefault="00000000" w:rsidRPr="00000000" w14:paraId="00000226">
      <w:pPr>
        <w:widowControl w:val="0"/>
        <w:spacing w:after="0" w:line="240" w:lineRule="auto"/>
        <w:ind w:firstLine="720"/>
        <w:jc w:val="both"/>
        <w:rPr/>
      </w:pPr>
      <w:r w:rsidDel="00000000" w:rsidR="00000000" w:rsidRPr="00000000">
        <w:rPr>
          <w:rtl w:val="0"/>
        </w:rPr>
        <w:t xml:space="preserve">(2) Izradu i reviziju elaborata iz stava 1. ovog člana može da vrši pravno lice koje posjeduje licencu iz člana 13. ili člana 14. ovog zakona.</w:t>
      </w:r>
    </w:p>
    <w:p w:rsidR="00000000" w:rsidDel="00000000" w:rsidP="00000000" w:rsidRDefault="00000000" w:rsidRPr="00000000" w14:paraId="00000227">
      <w:pPr>
        <w:widowControl w:val="0"/>
        <w:spacing w:after="0" w:line="240" w:lineRule="auto"/>
        <w:ind w:firstLine="720"/>
        <w:jc w:val="both"/>
        <w:rPr/>
      </w:pPr>
      <w:r w:rsidDel="00000000" w:rsidR="00000000" w:rsidRPr="00000000">
        <w:rPr>
          <w:rtl w:val="0"/>
        </w:rPr>
      </w:r>
    </w:p>
    <w:p w:rsidR="00000000" w:rsidDel="00000000" w:rsidP="00000000" w:rsidRDefault="00000000" w:rsidRPr="00000000" w14:paraId="00000228">
      <w:pPr>
        <w:widowControl w:val="0"/>
        <w:spacing w:after="0" w:line="240" w:lineRule="auto"/>
        <w:jc w:val="center"/>
        <w:rPr/>
      </w:pPr>
      <w:r w:rsidDel="00000000" w:rsidR="00000000" w:rsidRPr="00000000">
        <w:rPr>
          <w:rtl w:val="0"/>
        </w:rPr>
        <w:t xml:space="preserve">Član 55. </w:t>
      </w:r>
    </w:p>
    <w:p w:rsidR="00000000" w:rsidDel="00000000" w:rsidP="00000000" w:rsidRDefault="00000000" w:rsidRPr="00000000" w14:paraId="00000229">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22A">
      <w:pPr>
        <w:widowControl w:val="0"/>
        <w:spacing w:after="0" w:line="240" w:lineRule="auto"/>
        <w:ind w:firstLine="720"/>
        <w:jc w:val="both"/>
        <w:rPr/>
      </w:pPr>
      <w:r w:rsidDel="00000000" w:rsidR="00000000" w:rsidRPr="00000000">
        <w:rPr>
          <w:rtl w:val="0"/>
        </w:rPr>
        <w:t xml:space="preserve">(1) Nakon završetka detaljnih inženjerskogeološko-geotehničkih istraživanja koja se vrše za potrebe izrade dokumenata prostornog uređenja, projektovanja i izgradnje građevinskih i drugih objekata propisanih članom 9. stav 2. ovog zakona, izrađuje se elaborat o izvedenim istraživanjima.</w:t>
      </w:r>
    </w:p>
    <w:p w:rsidR="00000000" w:rsidDel="00000000" w:rsidP="00000000" w:rsidRDefault="00000000" w:rsidRPr="00000000" w14:paraId="0000022B">
      <w:pPr>
        <w:widowControl w:val="0"/>
        <w:spacing w:after="0" w:line="240" w:lineRule="auto"/>
        <w:ind w:firstLine="720"/>
        <w:jc w:val="both"/>
        <w:rPr/>
      </w:pPr>
      <w:r w:rsidDel="00000000" w:rsidR="00000000" w:rsidRPr="00000000">
        <w:rPr>
          <w:rtl w:val="0"/>
        </w:rPr>
        <w:t xml:space="preserve">(2) Izradu elaborata iz stava 1. ovog člana može da vrši pravno lice koje posjeduje licencu propisanu članom 13. ili članom 14. ovog zakona.</w:t>
      </w:r>
    </w:p>
    <w:p w:rsidR="00000000" w:rsidDel="00000000" w:rsidP="00000000" w:rsidRDefault="00000000" w:rsidRPr="00000000" w14:paraId="0000022C">
      <w:pPr>
        <w:widowControl w:val="0"/>
        <w:spacing w:after="0" w:line="240" w:lineRule="auto"/>
        <w:ind w:firstLine="720"/>
        <w:jc w:val="both"/>
        <w:rPr/>
      </w:pPr>
      <w:r w:rsidDel="00000000" w:rsidR="00000000" w:rsidRPr="00000000">
        <w:rPr>
          <w:rtl w:val="0"/>
        </w:rPr>
        <w:t xml:space="preserve">(3) Elaborat iz stava 1. ovog člana sadrži podatke o:</w:t>
      </w:r>
    </w:p>
    <w:p w:rsidR="00000000" w:rsidDel="00000000" w:rsidP="00000000" w:rsidRDefault="00000000" w:rsidRPr="00000000" w14:paraId="0000022D">
      <w:pPr>
        <w:widowControl w:val="0"/>
        <w:spacing w:after="0" w:line="240" w:lineRule="auto"/>
        <w:ind w:firstLine="720"/>
        <w:jc w:val="both"/>
        <w:rPr/>
      </w:pPr>
      <w:r w:rsidDel="00000000" w:rsidR="00000000" w:rsidRPr="00000000">
        <w:rPr>
          <w:rtl w:val="0"/>
        </w:rPr>
        <w:t xml:space="preserve">1) inženjerskogeološkim i hidrogeološkim karakteristikama,</w:t>
      </w:r>
    </w:p>
    <w:p w:rsidR="00000000" w:rsidDel="00000000" w:rsidP="00000000" w:rsidRDefault="00000000" w:rsidRPr="00000000" w14:paraId="0000022E">
      <w:pPr>
        <w:widowControl w:val="0"/>
        <w:spacing w:after="0" w:line="240" w:lineRule="auto"/>
        <w:ind w:firstLine="720"/>
        <w:jc w:val="both"/>
        <w:rPr/>
      </w:pPr>
      <w:r w:rsidDel="00000000" w:rsidR="00000000" w:rsidRPr="00000000">
        <w:rPr>
          <w:rtl w:val="0"/>
        </w:rPr>
        <w:t xml:space="preserve">2) geotehničkim i seizmološkim karakteristikama terena,</w:t>
      </w:r>
    </w:p>
    <w:p w:rsidR="00000000" w:rsidDel="00000000" w:rsidP="00000000" w:rsidRDefault="00000000" w:rsidRPr="00000000" w14:paraId="0000022F">
      <w:pPr>
        <w:widowControl w:val="0"/>
        <w:spacing w:after="0" w:line="240" w:lineRule="auto"/>
        <w:ind w:firstLine="720"/>
        <w:jc w:val="both"/>
        <w:rPr/>
      </w:pPr>
      <w:r w:rsidDel="00000000" w:rsidR="00000000" w:rsidRPr="00000000">
        <w:rPr>
          <w:rtl w:val="0"/>
        </w:rPr>
        <w:t xml:space="preserve">3) prikaz i ocjenu rezultata istraživanja, sa obradom dobijenih podataka i zaključkom o uslovima i načinu fundiranja izgradnje objekata na prostoru koji je istraživan.</w:t>
      </w:r>
    </w:p>
    <w:p w:rsidR="00000000" w:rsidDel="00000000" w:rsidP="00000000" w:rsidRDefault="00000000" w:rsidRPr="00000000" w14:paraId="00000230">
      <w:pPr>
        <w:widowControl w:val="0"/>
        <w:spacing w:after="0" w:line="240" w:lineRule="auto"/>
        <w:jc w:val="center"/>
        <w:rPr/>
      </w:pPr>
      <w:r w:rsidDel="00000000" w:rsidR="00000000" w:rsidRPr="00000000">
        <w:rPr>
          <w:rtl w:val="0"/>
        </w:rPr>
        <w:t xml:space="preserve">Član 56.</w:t>
      </w:r>
    </w:p>
    <w:p w:rsidR="00000000" w:rsidDel="00000000" w:rsidP="00000000" w:rsidRDefault="00000000" w:rsidRPr="00000000" w14:paraId="00000231">
      <w:pPr>
        <w:widowControl w:val="0"/>
        <w:spacing w:after="0" w:line="240" w:lineRule="auto"/>
        <w:jc w:val="center"/>
        <w:rPr/>
      </w:pPr>
      <w:r w:rsidDel="00000000" w:rsidR="00000000" w:rsidRPr="00000000">
        <w:rPr>
          <w:rtl w:val="0"/>
        </w:rPr>
      </w:r>
    </w:p>
    <w:p w:rsidR="00000000" w:rsidDel="00000000" w:rsidP="00000000" w:rsidRDefault="00000000" w:rsidRPr="00000000" w14:paraId="00000232">
      <w:pPr>
        <w:widowControl w:val="0"/>
        <w:spacing w:after="0" w:line="240" w:lineRule="auto"/>
        <w:ind w:firstLine="720"/>
        <w:jc w:val="both"/>
        <w:rPr/>
      </w:pPr>
      <w:r w:rsidDel="00000000" w:rsidR="00000000" w:rsidRPr="00000000">
        <w:rPr>
          <w:rtl w:val="0"/>
        </w:rPr>
        <w:t xml:space="preserve">(1) Elaborat o izvedenim istraživanjima iz člana 55. ovog zakona podliježe reviziji.</w:t>
      </w:r>
    </w:p>
    <w:p w:rsidR="00000000" w:rsidDel="00000000" w:rsidP="00000000" w:rsidRDefault="00000000" w:rsidRPr="00000000" w14:paraId="00000233">
      <w:pPr>
        <w:widowControl w:val="0"/>
        <w:spacing w:after="0" w:line="240" w:lineRule="auto"/>
        <w:ind w:firstLine="720"/>
        <w:jc w:val="both"/>
        <w:rPr/>
      </w:pPr>
      <w:r w:rsidDel="00000000" w:rsidR="00000000" w:rsidRPr="00000000">
        <w:rPr>
          <w:rtl w:val="0"/>
        </w:rPr>
        <w:t xml:space="preserve">(2) Reviziju elaborata vrši pravno lice koje posjeduje licencu propisanu članom 13. ili članom 14. ovog zakona.</w:t>
      </w:r>
    </w:p>
    <w:p w:rsidR="00000000" w:rsidDel="00000000" w:rsidP="00000000" w:rsidRDefault="00000000" w:rsidRPr="00000000" w14:paraId="00000234">
      <w:pPr>
        <w:widowControl w:val="0"/>
        <w:spacing w:after="0" w:line="240" w:lineRule="auto"/>
        <w:ind w:firstLine="720"/>
        <w:jc w:val="both"/>
        <w:rPr/>
      </w:pPr>
      <w:r w:rsidDel="00000000" w:rsidR="00000000" w:rsidRPr="00000000">
        <w:rPr>
          <w:rtl w:val="0"/>
        </w:rPr>
        <w:t xml:space="preserve">(3) Reviziju elaborata o izvedenim istraživanjima vrši komisija koja se imenuje na način propisan članom 26. ovog zakona.</w:t>
      </w:r>
    </w:p>
    <w:p w:rsidR="00000000" w:rsidDel="00000000" w:rsidP="00000000" w:rsidRDefault="00000000" w:rsidRPr="00000000" w14:paraId="00000235">
      <w:pPr>
        <w:widowControl w:val="0"/>
        <w:spacing w:after="0" w:line="240" w:lineRule="auto"/>
        <w:ind w:firstLine="720"/>
        <w:jc w:val="both"/>
        <w:rPr/>
      </w:pPr>
      <w:r w:rsidDel="00000000" w:rsidR="00000000" w:rsidRPr="00000000">
        <w:rPr>
          <w:rtl w:val="0"/>
        </w:rPr>
        <w:t xml:space="preserve">(4) Pravno lice koje je vršilo reviziju elaborata dužno je da, u roku od osam dana od dana izvršene revizije, sačini izvještaj o izvršenoj reviziji i revizionom klauzulom potvrdi da je elaborat urađen u skladu sa ovim zakonom i drugim propisima.</w:t>
      </w:r>
    </w:p>
    <w:p w:rsidR="00000000" w:rsidDel="00000000" w:rsidP="00000000" w:rsidRDefault="00000000" w:rsidRPr="00000000" w14:paraId="00000236">
      <w:pPr>
        <w:widowControl w:val="0"/>
        <w:spacing w:after="0" w:line="240" w:lineRule="auto"/>
        <w:ind w:firstLine="720"/>
        <w:jc w:val="both"/>
        <w:rPr/>
      </w:pPr>
      <w:r w:rsidDel="00000000" w:rsidR="00000000" w:rsidRPr="00000000">
        <w:rPr>
          <w:rtl w:val="0"/>
        </w:rPr>
        <w:t xml:space="preserve">(5) Za kvalitet revizije elaborata o izvedenim istraživanjima odgovorno je pravno lice u kom je vršena revizija elaborata i odgovorni revident.</w:t>
      </w:r>
    </w:p>
    <w:p w:rsidR="00000000" w:rsidDel="00000000" w:rsidP="00000000" w:rsidRDefault="00000000" w:rsidRPr="00000000" w14:paraId="00000237">
      <w:pPr>
        <w:widowControl w:val="0"/>
        <w:spacing w:after="0" w:line="240" w:lineRule="auto"/>
        <w:ind w:firstLine="720"/>
        <w:jc w:val="both"/>
        <w:rPr/>
      </w:pPr>
      <w:r w:rsidDel="00000000" w:rsidR="00000000" w:rsidRPr="00000000">
        <w:rPr>
          <w:rtl w:val="0"/>
        </w:rPr>
        <w:t xml:space="preserve">(6) Reviziju elaborata ne može da vrši, odnosno u vršenju revizije ne može da učestvuje:</w:t>
      </w:r>
    </w:p>
    <w:p w:rsidR="00000000" w:rsidDel="00000000" w:rsidP="00000000" w:rsidRDefault="00000000" w:rsidRPr="00000000" w14:paraId="00000238">
      <w:pPr>
        <w:widowControl w:val="0"/>
        <w:spacing w:after="0" w:line="240" w:lineRule="auto"/>
        <w:ind w:firstLine="720"/>
        <w:jc w:val="both"/>
        <w:rPr/>
      </w:pPr>
      <w:r w:rsidDel="00000000" w:rsidR="00000000" w:rsidRPr="00000000">
        <w:rPr>
          <w:rtl w:val="0"/>
        </w:rPr>
        <w:t xml:space="preserve">1) pravno lice koje je izradilo elaborat,</w:t>
      </w:r>
    </w:p>
    <w:p w:rsidR="00000000" w:rsidDel="00000000" w:rsidP="00000000" w:rsidRDefault="00000000" w:rsidRPr="00000000" w14:paraId="00000239">
      <w:pPr>
        <w:widowControl w:val="0"/>
        <w:spacing w:after="0" w:line="240" w:lineRule="auto"/>
        <w:ind w:firstLine="720"/>
        <w:jc w:val="both"/>
        <w:rPr/>
      </w:pPr>
      <w:r w:rsidDel="00000000" w:rsidR="00000000" w:rsidRPr="00000000">
        <w:rPr>
          <w:rtl w:val="0"/>
        </w:rPr>
        <w:t xml:space="preserve">2) lice zaposleno u pravnom licu koje je izradilo elaborat ili je učestvovalo u izradi elaborata,</w:t>
      </w:r>
    </w:p>
    <w:p w:rsidR="00000000" w:rsidDel="00000000" w:rsidP="00000000" w:rsidRDefault="00000000" w:rsidRPr="00000000" w14:paraId="0000023A">
      <w:pPr>
        <w:widowControl w:val="0"/>
        <w:spacing w:after="0" w:line="240" w:lineRule="auto"/>
        <w:ind w:firstLine="720"/>
        <w:jc w:val="both"/>
        <w:rPr/>
      </w:pPr>
      <w:r w:rsidDel="00000000" w:rsidR="00000000" w:rsidRPr="00000000">
        <w:rPr>
          <w:rtl w:val="0"/>
        </w:rPr>
        <w:t xml:space="preserve">3) lice zaposleno kod koncesionara ili investitora,</w:t>
      </w:r>
    </w:p>
    <w:p w:rsidR="00000000" w:rsidDel="00000000" w:rsidP="00000000" w:rsidRDefault="00000000" w:rsidRPr="00000000" w14:paraId="0000023B">
      <w:pPr>
        <w:widowControl w:val="0"/>
        <w:spacing w:after="0" w:line="240" w:lineRule="auto"/>
        <w:ind w:firstLine="720"/>
        <w:jc w:val="both"/>
        <w:rPr/>
      </w:pPr>
      <w:r w:rsidDel="00000000" w:rsidR="00000000" w:rsidRPr="00000000">
        <w:rPr>
          <w:rtl w:val="0"/>
        </w:rPr>
        <w:t xml:space="preserve">4) lice zaposleno u organu jedinice lokalne samouprave nadležnom za poslove građenja.</w:t>
      </w:r>
    </w:p>
    <w:p w:rsidR="00000000" w:rsidDel="00000000" w:rsidP="00000000" w:rsidRDefault="00000000" w:rsidRPr="00000000" w14:paraId="0000023C">
      <w:pPr>
        <w:widowControl w:val="0"/>
        <w:spacing w:after="0" w:line="240" w:lineRule="auto"/>
        <w:jc w:val="center"/>
        <w:rPr/>
      </w:pPr>
      <w:r w:rsidDel="00000000" w:rsidR="00000000" w:rsidRPr="00000000">
        <w:rPr>
          <w:rtl w:val="0"/>
        </w:rPr>
      </w:r>
    </w:p>
    <w:p w:rsidR="00000000" w:rsidDel="00000000" w:rsidP="00000000" w:rsidRDefault="00000000" w:rsidRPr="00000000" w14:paraId="0000023D">
      <w:pPr>
        <w:widowControl w:val="0"/>
        <w:spacing w:after="0" w:line="240" w:lineRule="auto"/>
        <w:jc w:val="center"/>
        <w:rPr/>
      </w:pPr>
      <w:r w:rsidDel="00000000" w:rsidR="00000000" w:rsidRPr="00000000">
        <w:rPr>
          <w:rtl w:val="0"/>
        </w:rPr>
        <w:t xml:space="preserve">Član 57.</w:t>
      </w:r>
    </w:p>
    <w:p w:rsidR="00000000" w:rsidDel="00000000" w:rsidP="00000000" w:rsidRDefault="00000000" w:rsidRPr="00000000" w14:paraId="0000023E">
      <w:pPr>
        <w:widowControl w:val="0"/>
        <w:spacing w:after="0" w:line="240" w:lineRule="auto"/>
        <w:jc w:val="center"/>
        <w:rPr/>
      </w:pPr>
      <w:r w:rsidDel="00000000" w:rsidR="00000000" w:rsidRPr="00000000">
        <w:rPr>
          <w:rtl w:val="0"/>
        </w:rPr>
      </w:r>
    </w:p>
    <w:p w:rsidR="00000000" w:rsidDel="00000000" w:rsidP="00000000" w:rsidRDefault="00000000" w:rsidRPr="00000000" w14:paraId="0000023F">
      <w:pPr>
        <w:widowControl w:val="0"/>
        <w:spacing w:after="0" w:line="240" w:lineRule="auto"/>
        <w:ind w:firstLine="360"/>
        <w:jc w:val="both"/>
        <w:rPr/>
      </w:pPr>
      <w:r w:rsidDel="00000000" w:rsidR="00000000" w:rsidRPr="00000000">
        <w:rPr>
          <w:rtl w:val="0"/>
        </w:rPr>
        <w:tab/>
        <w:t xml:space="preserve">Sadržaj elaborata o rezervama i elaborata o izvedenim istraživanjima utvrđuje se pravilnikom kojim se propisuje postupak revizije geološke dokumentacije i sadržaj revizione klauzule iz člana 24. stav 3. ovog zakona.</w:t>
      </w:r>
    </w:p>
    <w:p w:rsidR="00000000" w:rsidDel="00000000" w:rsidP="00000000" w:rsidRDefault="00000000" w:rsidRPr="00000000" w14:paraId="00000240">
      <w:pPr>
        <w:widowControl w:val="0"/>
        <w:spacing w:after="0" w:line="240" w:lineRule="auto"/>
        <w:jc w:val="center"/>
        <w:rPr/>
      </w:pPr>
      <w:r w:rsidDel="00000000" w:rsidR="00000000" w:rsidRPr="00000000">
        <w:rPr>
          <w:rtl w:val="0"/>
        </w:rPr>
      </w:r>
    </w:p>
    <w:p w:rsidR="00000000" w:rsidDel="00000000" w:rsidP="00000000" w:rsidRDefault="00000000" w:rsidRPr="00000000" w14:paraId="00000241">
      <w:pPr>
        <w:widowControl w:val="0"/>
        <w:spacing w:after="0" w:line="240" w:lineRule="auto"/>
        <w:jc w:val="center"/>
        <w:rPr/>
      </w:pPr>
      <w:r w:rsidDel="00000000" w:rsidR="00000000" w:rsidRPr="00000000">
        <w:rPr>
          <w:rtl w:val="0"/>
        </w:rPr>
        <w:t xml:space="preserve">Član 58.</w:t>
      </w:r>
    </w:p>
    <w:p w:rsidR="00000000" w:rsidDel="00000000" w:rsidP="00000000" w:rsidRDefault="00000000" w:rsidRPr="00000000" w14:paraId="00000242">
      <w:pPr>
        <w:widowControl w:val="0"/>
        <w:spacing w:after="0" w:line="240" w:lineRule="auto"/>
        <w:jc w:val="center"/>
        <w:rPr/>
      </w:pPr>
      <w:r w:rsidDel="00000000" w:rsidR="00000000" w:rsidRPr="00000000">
        <w:rPr>
          <w:rtl w:val="0"/>
        </w:rPr>
      </w:r>
    </w:p>
    <w:p w:rsidR="00000000" w:rsidDel="00000000" w:rsidP="00000000" w:rsidRDefault="00000000" w:rsidRPr="00000000" w14:paraId="00000243">
      <w:pPr>
        <w:widowControl w:val="0"/>
        <w:spacing w:after="0" w:line="240" w:lineRule="auto"/>
        <w:ind w:firstLine="720"/>
        <w:jc w:val="both"/>
        <w:rPr/>
      </w:pPr>
      <w:bookmarkStart w:colFirst="0" w:colLast="0" w:name="_heading=h.gjdgxs" w:id="0"/>
      <w:bookmarkEnd w:id="0"/>
      <w:r w:rsidDel="00000000" w:rsidR="00000000" w:rsidRPr="00000000">
        <w:rPr>
          <w:rtl w:val="0"/>
        </w:rPr>
        <w:t xml:space="preserve">(1) Pravo korišćenja i raspolaganja rezultatima detaljnih geoloških istraživanja mineralnih sirovina i dokumentima koji sadrže rezultate detaljnih geoloških istraživanja mineralnih sirovina ima nosilac prava na istraživanje.</w:t>
      </w:r>
    </w:p>
    <w:p w:rsidR="00000000" w:rsidDel="00000000" w:rsidP="00000000" w:rsidRDefault="00000000" w:rsidRPr="00000000" w14:paraId="00000244">
      <w:pPr>
        <w:widowControl w:val="0"/>
        <w:spacing w:after="0" w:line="240" w:lineRule="auto"/>
        <w:ind w:firstLine="720"/>
        <w:jc w:val="both"/>
        <w:rPr/>
      </w:pPr>
      <w:r w:rsidDel="00000000" w:rsidR="00000000" w:rsidRPr="00000000">
        <w:rPr>
          <w:rtl w:val="0"/>
        </w:rPr>
        <w:t xml:space="preserve">(2) Ukoliko nosilac prava na istraživanje ne pokrene postupak dodjele koncesije za eksploataciju u roku od dvije godine od dana završetka istraživanja, pravo da koristi rezultate tih istraživanja ima Republika, odnosno Ministarstvo.</w:t>
      </w:r>
    </w:p>
    <w:p w:rsidR="00000000" w:rsidDel="00000000" w:rsidP="00000000" w:rsidRDefault="00000000" w:rsidRPr="00000000" w14:paraId="00000245">
      <w:pPr>
        <w:widowControl w:val="0"/>
        <w:spacing w:after="0" w:line="240" w:lineRule="auto"/>
        <w:ind w:firstLine="720"/>
        <w:jc w:val="both"/>
        <w:rPr/>
      </w:pPr>
      <w:r w:rsidDel="00000000" w:rsidR="00000000" w:rsidRPr="00000000">
        <w:rPr>
          <w:rtl w:val="0"/>
        </w:rPr>
        <w:t xml:space="preserve">(3) U slučaju kada nosilac prava na istraživanje pokrene postupak dodjele koncesije u propisanom roku, u javnom pozivu za dodjelu koncesije, u kriterijume za vrednovanje uvrstiće se i posjedovanje elaborata o rezervama.</w:t>
      </w:r>
    </w:p>
    <w:p w:rsidR="00000000" w:rsidDel="00000000" w:rsidP="00000000" w:rsidRDefault="00000000" w:rsidRPr="00000000" w14:paraId="00000246">
      <w:pPr>
        <w:widowControl w:val="0"/>
        <w:spacing w:after="0" w:line="240" w:lineRule="auto"/>
        <w:ind w:firstLine="720"/>
        <w:jc w:val="both"/>
        <w:rPr/>
      </w:pPr>
      <w:r w:rsidDel="00000000" w:rsidR="00000000" w:rsidRPr="00000000">
        <w:rPr>
          <w:rtl w:val="0"/>
        </w:rPr>
        <w:t xml:space="preserve">(4) Ukoliko se koncesija za eksploataciju mineralne sirovine dodijeli drugom ponuđaču, izabrani ponuđač dužan je da prije zaključivanja ugovora o koncesiji za eksploataciju nosiocu prava na istraživanje nadoknadi iznos uloženih sredstava.</w:t>
      </w:r>
    </w:p>
    <w:p w:rsidR="00000000" w:rsidDel="00000000" w:rsidP="00000000" w:rsidRDefault="00000000" w:rsidRPr="00000000" w14:paraId="00000247">
      <w:pPr>
        <w:widowControl w:val="0"/>
        <w:spacing w:after="0" w:line="240" w:lineRule="auto"/>
        <w:ind w:firstLine="720"/>
        <w:jc w:val="both"/>
        <w:rPr/>
      </w:pPr>
      <w:r w:rsidDel="00000000" w:rsidR="00000000" w:rsidRPr="00000000">
        <w:rPr>
          <w:rtl w:val="0"/>
        </w:rPr>
        <w:t xml:space="preserve">(5) U slučaju kada nosilac prava na istraživanje više nije poznat ili prestane da postoji, Ministarstvo raspolaže rezultatima geoloških istraživanja, kao i dokumentima koji sadrže geološke rezultate.</w:t>
      </w:r>
    </w:p>
    <w:p w:rsidR="00000000" w:rsidDel="00000000" w:rsidP="00000000" w:rsidRDefault="00000000" w:rsidRPr="00000000" w14:paraId="00000248">
      <w:pPr>
        <w:widowControl w:val="0"/>
        <w:spacing w:after="0" w:line="240" w:lineRule="auto"/>
        <w:jc w:val="both"/>
        <w:rPr/>
      </w:pPr>
      <w:r w:rsidDel="00000000" w:rsidR="00000000" w:rsidRPr="00000000">
        <w:rPr>
          <w:rtl w:val="0"/>
        </w:rPr>
      </w:r>
    </w:p>
    <w:p w:rsidR="00000000" w:rsidDel="00000000" w:rsidP="00000000" w:rsidRDefault="00000000" w:rsidRPr="00000000" w14:paraId="00000249">
      <w:pPr>
        <w:widowControl w:val="0"/>
        <w:spacing w:after="0" w:line="240" w:lineRule="auto"/>
        <w:jc w:val="center"/>
        <w:rPr/>
      </w:pPr>
      <w:r w:rsidDel="00000000" w:rsidR="00000000" w:rsidRPr="00000000">
        <w:rPr>
          <w:rtl w:val="0"/>
        </w:rPr>
        <w:t xml:space="preserve">Član 59.</w:t>
      </w:r>
    </w:p>
    <w:p w:rsidR="00000000" w:rsidDel="00000000" w:rsidP="00000000" w:rsidRDefault="00000000" w:rsidRPr="00000000" w14:paraId="0000024A">
      <w:pPr>
        <w:widowControl w:val="0"/>
        <w:spacing w:after="0" w:line="240" w:lineRule="auto"/>
        <w:jc w:val="center"/>
        <w:rPr/>
      </w:pPr>
      <w:r w:rsidDel="00000000" w:rsidR="00000000" w:rsidRPr="00000000">
        <w:rPr>
          <w:rtl w:val="0"/>
        </w:rPr>
      </w:r>
    </w:p>
    <w:p w:rsidR="00000000" w:rsidDel="00000000" w:rsidP="00000000" w:rsidRDefault="00000000" w:rsidRPr="00000000" w14:paraId="0000024B">
      <w:pPr>
        <w:widowControl w:val="0"/>
        <w:spacing w:after="0" w:line="240" w:lineRule="auto"/>
        <w:ind w:firstLine="720"/>
        <w:jc w:val="both"/>
        <w:rPr/>
      </w:pPr>
      <w:r w:rsidDel="00000000" w:rsidR="00000000" w:rsidRPr="00000000">
        <w:rPr>
          <w:rtl w:val="0"/>
        </w:rPr>
        <w:t xml:space="preserve">(1) Nakon završetka i trajnog obustavljanja istražnih radova, nosilac prava na istraživanje ili investitor, ukoliko se radi o izgradnji građevinskih objekata, dužan je da na mjestu na kome su vršena istraživanja sprovede sve mjere obezbjeđenja kojima se isključuje mogućnost nastupanja opasnosti za ljude, imovinu i životnu sredinu, a zemljište oštećeno istraživanjima dužan je da osposobi za korišćenje.</w:t>
      </w:r>
    </w:p>
    <w:p w:rsidR="00000000" w:rsidDel="00000000" w:rsidP="00000000" w:rsidRDefault="00000000" w:rsidRPr="00000000" w14:paraId="0000024C">
      <w:pPr>
        <w:widowControl w:val="0"/>
        <w:spacing w:after="0" w:line="240" w:lineRule="auto"/>
        <w:ind w:firstLine="720"/>
        <w:jc w:val="both"/>
        <w:rPr/>
      </w:pPr>
      <w:r w:rsidDel="00000000" w:rsidR="00000000" w:rsidRPr="00000000">
        <w:rPr>
          <w:rtl w:val="0"/>
        </w:rPr>
        <w:t xml:space="preserve">(2) Nakon završetka ili trajnog obustavljanja istražnih radova, nosilac prava na istraživanje ili investitor iz stava 1. ovog člana dužan je da obavijesti Inspektorat i nadležni organ jedinice lokalne samouprave za poslove građenja o sprovedenim mjerama obezbjeđenja.</w:t>
      </w:r>
    </w:p>
    <w:p w:rsidR="00000000" w:rsidDel="00000000" w:rsidP="00000000" w:rsidRDefault="00000000" w:rsidRPr="00000000" w14:paraId="0000024D">
      <w:pPr>
        <w:widowControl w:val="0"/>
        <w:spacing w:after="0" w:line="240" w:lineRule="auto"/>
        <w:rPr>
          <w:b w:val="1"/>
        </w:rPr>
      </w:pPr>
      <w:r w:rsidDel="00000000" w:rsidR="00000000" w:rsidRPr="00000000">
        <w:rPr>
          <w:rtl w:val="0"/>
        </w:rPr>
      </w:r>
    </w:p>
    <w:p w:rsidR="00000000" w:rsidDel="00000000" w:rsidP="00000000" w:rsidRDefault="00000000" w:rsidRPr="00000000" w14:paraId="0000024E">
      <w:pPr>
        <w:widowControl w:val="0"/>
        <w:spacing w:after="0" w:line="240" w:lineRule="auto"/>
        <w:rPr>
          <w:b w:val="1"/>
        </w:rPr>
      </w:pPr>
      <w:r w:rsidDel="00000000" w:rsidR="00000000" w:rsidRPr="00000000">
        <w:rPr>
          <w:b w:val="1"/>
          <w:rtl w:val="0"/>
        </w:rPr>
        <w:t xml:space="preserve">6. Stručni ispit, izdavanje i oduzimanje licenci</w:t>
      </w:r>
    </w:p>
    <w:p w:rsidR="00000000" w:rsidDel="00000000" w:rsidP="00000000" w:rsidRDefault="00000000" w:rsidRPr="00000000" w14:paraId="0000024F">
      <w:pPr>
        <w:widowControl w:val="0"/>
        <w:spacing w:after="0" w:line="240" w:lineRule="auto"/>
        <w:rPr>
          <w:b w:val="1"/>
        </w:rPr>
      </w:pPr>
      <w:r w:rsidDel="00000000" w:rsidR="00000000" w:rsidRPr="00000000">
        <w:rPr>
          <w:rtl w:val="0"/>
        </w:rPr>
      </w:r>
    </w:p>
    <w:p w:rsidR="00000000" w:rsidDel="00000000" w:rsidP="00000000" w:rsidRDefault="00000000" w:rsidRPr="00000000" w14:paraId="00000250">
      <w:pPr>
        <w:widowControl w:val="0"/>
        <w:spacing w:after="0" w:line="240" w:lineRule="auto"/>
        <w:jc w:val="center"/>
        <w:rPr/>
      </w:pPr>
      <w:r w:rsidDel="00000000" w:rsidR="00000000" w:rsidRPr="00000000">
        <w:rPr>
          <w:rtl w:val="0"/>
        </w:rPr>
        <w:t xml:space="preserve">Član 60.</w:t>
      </w:r>
    </w:p>
    <w:p w:rsidR="00000000" w:rsidDel="00000000" w:rsidP="00000000" w:rsidRDefault="00000000" w:rsidRPr="00000000" w14:paraId="00000251">
      <w:pPr>
        <w:widowControl w:val="0"/>
        <w:spacing w:after="0" w:line="240" w:lineRule="auto"/>
        <w:jc w:val="center"/>
        <w:rPr/>
      </w:pPr>
      <w:r w:rsidDel="00000000" w:rsidR="00000000" w:rsidRPr="00000000">
        <w:rPr>
          <w:rtl w:val="0"/>
        </w:rPr>
      </w:r>
    </w:p>
    <w:p w:rsidR="00000000" w:rsidDel="00000000" w:rsidP="00000000" w:rsidRDefault="00000000" w:rsidRPr="00000000" w14:paraId="00000252">
      <w:pPr>
        <w:widowControl w:val="0"/>
        <w:spacing w:after="0" w:line="240" w:lineRule="auto"/>
        <w:ind w:firstLine="720"/>
        <w:jc w:val="both"/>
        <w:rPr/>
      </w:pPr>
      <w:r w:rsidDel="00000000" w:rsidR="00000000" w:rsidRPr="00000000">
        <w:rPr>
          <w:rtl w:val="0"/>
        </w:rPr>
        <w:t xml:space="preserve">(1) Stručni ispit iz oblasti geologije polaže se radi provjere osposobljenosti lica geološke struke za samostalno obavljanje poslova u oblasti geologije, poznavanja propisa Republike iz područja koje uređuje ovaj zakon, kao i drugih propisa značajnih za primjenu ovog zakona.</w:t>
      </w:r>
    </w:p>
    <w:p w:rsidR="00000000" w:rsidDel="00000000" w:rsidP="00000000" w:rsidRDefault="00000000" w:rsidRPr="00000000" w14:paraId="00000253">
      <w:pPr>
        <w:widowControl w:val="0"/>
        <w:spacing w:after="0" w:line="240" w:lineRule="auto"/>
        <w:ind w:firstLine="720"/>
        <w:jc w:val="both"/>
        <w:rPr/>
      </w:pPr>
      <w:r w:rsidDel="00000000" w:rsidR="00000000" w:rsidRPr="00000000">
        <w:rPr>
          <w:rtl w:val="0"/>
        </w:rPr>
        <w:t xml:space="preserve">(2) Stručni ispit iz oblasti geologije može polagati stručno lice:</w:t>
      </w:r>
    </w:p>
    <w:p w:rsidR="00000000" w:rsidDel="00000000" w:rsidP="00000000" w:rsidRDefault="00000000" w:rsidRPr="00000000" w14:paraId="00000254">
      <w:pPr>
        <w:widowControl w:val="0"/>
        <w:spacing w:after="0" w:line="240" w:lineRule="auto"/>
        <w:ind w:firstLine="720"/>
        <w:jc w:val="both"/>
        <w:rPr/>
      </w:pPr>
      <w:r w:rsidDel="00000000" w:rsidR="00000000" w:rsidRPr="00000000">
        <w:rPr>
          <w:rtl w:val="0"/>
        </w:rPr>
        <w:t xml:space="preserve">1) sa završenim studijem geologije kojim se stiče minimalno 180 ECTS bodova,</w:t>
      </w:r>
    </w:p>
    <w:p w:rsidR="00000000" w:rsidDel="00000000" w:rsidP="00000000" w:rsidRDefault="00000000" w:rsidRPr="00000000" w14:paraId="00000255">
      <w:pPr>
        <w:widowControl w:val="0"/>
        <w:spacing w:after="0" w:line="240" w:lineRule="auto"/>
        <w:ind w:firstLine="720"/>
        <w:jc w:val="both"/>
        <w:rPr/>
      </w:pPr>
      <w:r w:rsidDel="00000000" w:rsidR="00000000" w:rsidRPr="00000000">
        <w:rPr>
          <w:rtl w:val="0"/>
        </w:rPr>
        <w:t xml:space="preserve">2) koje ima najmanje jednu godinu radnog iskustva u oblasti geologije, nakon sticanja odgovarajuće stručne spreme,</w:t>
      </w:r>
    </w:p>
    <w:p w:rsidR="00000000" w:rsidDel="00000000" w:rsidP="00000000" w:rsidRDefault="00000000" w:rsidRPr="00000000" w14:paraId="00000256">
      <w:pPr>
        <w:widowControl w:val="0"/>
        <w:spacing w:after="0" w:line="240" w:lineRule="auto"/>
        <w:ind w:firstLine="720"/>
        <w:jc w:val="both"/>
        <w:rPr/>
      </w:pPr>
      <w:r w:rsidDel="00000000" w:rsidR="00000000" w:rsidRPr="00000000">
        <w:rPr>
          <w:rtl w:val="0"/>
        </w:rPr>
        <w:t xml:space="preserve">3) koje je uplatilo troškove za polaganje stručnog ispita.</w:t>
      </w:r>
    </w:p>
    <w:p w:rsidR="00000000" w:rsidDel="00000000" w:rsidP="00000000" w:rsidRDefault="00000000" w:rsidRPr="00000000" w14:paraId="00000257">
      <w:pPr>
        <w:widowControl w:val="0"/>
        <w:spacing w:after="0" w:line="240" w:lineRule="auto"/>
        <w:ind w:firstLine="720"/>
        <w:jc w:val="both"/>
        <w:rPr/>
      </w:pPr>
      <w:r w:rsidDel="00000000" w:rsidR="00000000" w:rsidRPr="00000000">
        <w:rPr>
          <w:rtl w:val="0"/>
        </w:rPr>
        <w:t xml:space="preserve">(3) Rješenje kojim se odobrava polaganje stručnog ispita donosi ministar na osnovu podnesenog zahtjeva.</w:t>
      </w:r>
    </w:p>
    <w:p w:rsidR="00000000" w:rsidDel="00000000" w:rsidP="00000000" w:rsidRDefault="00000000" w:rsidRPr="00000000" w14:paraId="00000258">
      <w:pPr>
        <w:widowControl w:val="0"/>
        <w:spacing w:after="0" w:line="240" w:lineRule="auto"/>
        <w:ind w:firstLine="720"/>
        <w:jc w:val="both"/>
        <w:rPr/>
      </w:pPr>
      <w:r w:rsidDel="00000000" w:rsidR="00000000" w:rsidRPr="00000000">
        <w:rPr>
          <w:rtl w:val="0"/>
        </w:rPr>
        <w:t xml:space="preserve">(4) Kandidatu koji je položio stručni ispit izdaje se uvjerenje o položenom stručnom ispitu.</w:t>
      </w:r>
    </w:p>
    <w:p w:rsidR="00000000" w:rsidDel="00000000" w:rsidP="00000000" w:rsidRDefault="00000000" w:rsidRPr="00000000" w14:paraId="00000259">
      <w:pPr>
        <w:widowControl w:val="0"/>
        <w:spacing w:after="0" w:line="240" w:lineRule="auto"/>
        <w:ind w:firstLine="720"/>
        <w:jc w:val="both"/>
        <w:rPr/>
      </w:pPr>
      <w:r w:rsidDel="00000000" w:rsidR="00000000" w:rsidRPr="00000000">
        <w:rPr>
          <w:rtl w:val="0"/>
        </w:rPr>
        <w:t xml:space="preserve">(5) Ministar donosi pravilnik kojim se propisuju uslovi, način i program polaganja stručnog ispita u oblasti geologije.</w:t>
      </w:r>
    </w:p>
    <w:p w:rsidR="00000000" w:rsidDel="00000000" w:rsidP="00000000" w:rsidRDefault="00000000" w:rsidRPr="00000000" w14:paraId="0000025A">
      <w:pPr>
        <w:widowControl w:val="0"/>
        <w:spacing w:after="0" w:line="240" w:lineRule="auto"/>
        <w:jc w:val="both"/>
        <w:rPr/>
      </w:pPr>
      <w:r w:rsidDel="00000000" w:rsidR="00000000" w:rsidRPr="00000000">
        <w:rPr>
          <w:rtl w:val="0"/>
        </w:rPr>
      </w:r>
    </w:p>
    <w:p w:rsidR="00000000" w:rsidDel="00000000" w:rsidP="00000000" w:rsidRDefault="00000000" w:rsidRPr="00000000" w14:paraId="0000025B">
      <w:pPr>
        <w:widowControl w:val="0"/>
        <w:spacing w:after="0" w:line="240" w:lineRule="auto"/>
        <w:jc w:val="center"/>
        <w:rPr/>
      </w:pPr>
      <w:r w:rsidDel="00000000" w:rsidR="00000000" w:rsidRPr="00000000">
        <w:rPr>
          <w:rtl w:val="0"/>
        </w:rPr>
        <w:t xml:space="preserve">Član 61.</w:t>
      </w:r>
    </w:p>
    <w:p w:rsidR="00000000" w:rsidDel="00000000" w:rsidP="00000000" w:rsidRDefault="00000000" w:rsidRPr="00000000" w14:paraId="0000025C">
      <w:pPr>
        <w:widowControl w:val="0"/>
        <w:spacing w:after="0" w:line="240" w:lineRule="auto"/>
        <w:jc w:val="center"/>
        <w:rPr/>
      </w:pPr>
      <w:r w:rsidDel="00000000" w:rsidR="00000000" w:rsidRPr="00000000">
        <w:rPr>
          <w:rtl w:val="0"/>
        </w:rPr>
      </w:r>
    </w:p>
    <w:p w:rsidR="00000000" w:rsidDel="00000000" w:rsidP="00000000" w:rsidRDefault="00000000" w:rsidRPr="00000000" w14:paraId="0000025D">
      <w:pPr>
        <w:widowControl w:val="0"/>
        <w:spacing w:after="0" w:line="240" w:lineRule="auto"/>
        <w:ind w:firstLine="720"/>
        <w:jc w:val="both"/>
        <w:rPr/>
      </w:pPr>
      <w:r w:rsidDel="00000000" w:rsidR="00000000" w:rsidRPr="00000000">
        <w:rPr>
          <w:rtl w:val="0"/>
        </w:rPr>
        <w:t xml:space="preserve">(1) Stručni ispit polaže se pred komisijom za polaganje stručnog ispita, koju rješenjem imenuje ministar za svaki ispitni rok sa prethodno utvrđene liste ispitivača.</w:t>
      </w:r>
    </w:p>
    <w:p w:rsidR="00000000" w:rsidDel="00000000" w:rsidP="00000000" w:rsidRDefault="00000000" w:rsidRPr="00000000" w14:paraId="0000025E">
      <w:pPr>
        <w:widowControl w:val="0"/>
        <w:spacing w:after="0" w:line="240" w:lineRule="auto"/>
        <w:ind w:firstLine="720"/>
        <w:jc w:val="both"/>
        <w:rPr/>
      </w:pPr>
      <w:r w:rsidDel="00000000" w:rsidR="00000000" w:rsidRPr="00000000">
        <w:rPr>
          <w:rtl w:val="0"/>
        </w:rPr>
        <w:t xml:space="preserve">(2) Listu ispitivača iz stava 1. ovog člana utvrđuje ministar na period od pet godina.</w:t>
      </w:r>
    </w:p>
    <w:p w:rsidR="00000000" w:rsidDel="00000000" w:rsidP="00000000" w:rsidRDefault="00000000" w:rsidRPr="00000000" w14:paraId="0000025F">
      <w:pPr>
        <w:widowControl w:val="0"/>
        <w:spacing w:after="0" w:line="240" w:lineRule="auto"/>
        <w:ind w:firstLine="720"/>
        <w:jc w:val="both"/>
        <w:rPr/>
      </w:pPr>
      <w:r w:rsidDel="00000000" w:rsidR="00000000" w:rsidRPr="00000000">
        <w:rPr>
          <w:rtl w:val="0"/>
        </w:rPr>
        <w:t xml:space="preserve">(3) Član komisije za posebni dio stručnog ispita može biti državni službenik geološke struke sa položenim stručnim ispitom i najmanje deset godina radnog iskustva, ili istaknuti naučni ili stručni radnik iz oblasti geologije sa položenim stručnim ispitom, a za opšti dio stručnog ispita diplomirani pravnik iz reda zaposlenih u Ministarstvu, sa najmanje deset godina radnog iskustva u struci i položenim stručnim ispitom za rad u upravi Republike Srpske.</w:t>
      </w:r>
    </w:p>
    <w:p w:rsidR="00000000" w:rsidDel="00000000" w:rsidP="00000000" w:rsidRDefault="00000000" w:rsidRPr="00000000" w14:paraId="00000260">
      <w:pPr>
        <w:widowControl w:val="0"/>
        <w:spacing w:after="0" w:line="240" w:lineRule="auto"/>
        <w:jc w:val="both"/>
        <w:rPr/>
      </w:pPr>
      <w:r w:rsidDel="00000000" w:rsidR="00000000" w:rsidRPr="00000000">
        <w:rPr>
          <w:rtl w:val="0"/>
        </w:rPr>
      </w:r>
    </w:p>
    <w:p w:rsidR="00000000" w:rsidDel="00000000" w:rsidP="00000000" w:rsidRDefault="00000000" w:rsidRPr="00000000" w14:paraId="00000261">
      <w:pPr>
        <w:widowControl w:val="0"/>
        <w:spacing w:after="0" w:line="240" w:lineRule="auto"/>
        <w:jc w:val="center"/>
        <w:rPr/>
      </w:pPr>
      <w:r w:rsidDel="00000000" w:rsidR="00000000" w:rsidRPr="00000000">
        <w:rPr>
          <w:rtl w:val="0"/>
        </w:rPr>
        <w:t xml:space="preserve">Član 62.</w:t>
      </w:r>
    </w:p>
    <w:p w:rsidR="00000000" w:rsidDel="00000000" w:rsidP="00000000" w:rsidRDefault="00000000" w:rsidRPr="00000000" w14:paraId="00000262">
      <w:pPr>
        <w:widowControl w:val="0"/>
        <w:spacing w:after="0" w:line="240" w:lineRule="auto"/>
        <w:jc w:val="center"/>
        <w:rPr/>
      </w:pPr>
      <w:r w:rsidDel="00000000" w:rsidR="00000000" w:rsidRPr="00000000">
        <w:rPr>
          <w:rtl w:val="0"/>
        </w:rPr>
      </w:r>
    </w:p>
    <w:p w:rsidR="00000000" w:rsidDel="00000000" w:rsidP="00000000" w:rsidRDefault="00000000" w:rsidRPr="00000000" w14:paraId="00000263">
      <w:pPr>
        <w:widowControl w:val="0"/>
        <w:spacing w:after="0" w:line="240" w:lineRule="auto"/>
        <w:ind w:firstLine="720"/>
        <w:jc w:val="both"/>
        <w:rPr/>
      </w:pPr>
      <w:r w:rsidDel="00000000" w:rsidR="00000000" w:rsidRPr="00000000">
        <w:rPr>
          <w:rtl w:val="0"/>
        </w:rPr>
        <w:t xml:space="preserve">(1) Članovi komisije za polaganje stručnog ispita imaju pravo na naknadu za rad.</w:t>
      </w:r>
    </w:p>
    <w:p w:rsidR="00000000" w:rsidDel="00000000" w:rsidP="00000000" w:rsidRDefault="00000000" w:rsidRPr="00000000" w14:paraId="00000264">
      <w:pPr>
        <w:widowControl w:val="0"/>
        <w:spacing w:after="0" w:line="240" w:lineRule="auto"/>
        <w:ind w:firstLine="720"/>
        <w:jc w:val="both"/>
        <w:rPr/>
      </w:pPr>
      <w:r w:rsidDel="00000000" w:rsidR="00000000" w:rsidRPr="00000000">
        <w:rPr>
          <w:rtl w:val="0"/>
        </w:rPr>
        <w:t xml:space="preserve">(2) Visina naknade iz stava 1. ovog člana iznosi 50 KM po kandidatu.</w:t>
      </w:r>
    </w:p>
    <w:p w:rsidR="00000000" w:rsidDel="00000000" w:rsidP="00000000" w:rsidRDefault="00000000" w:rsidRPr="00000000" w14:paraId="00000265">
      <w:pPr>
        <w:widowControl w:val="0"/>
        <w:spacing w:after="0" w:line="240" w:lineRule="auto"/>
        <w:ind w:firstLine="720"/>
        <w:jc w:val="both"/>
        <w:rPr/>
      </w:pPr>
      <w:r w:rsidDel="00000000" w:rsidR="00000000" w:rsidRPr="00000000">
        <w:rPr>
          <w:rtl w:val="0"/>
        </w:rPr>
        <w:t xml:space="preserve">(3) Članovi komisije imaju pravo na naknadu za rad u skladu sa propisima kojima se uređuju plate i naknade zaposlenih u organima uprave i ovim zakonom.</w:t>
      </w:r>
    </w:p>
    <w:p w:rsidR="00000000" w:rsidDel="00000000" w:rsidP="00000000" w:rsidRDefault="00000000" w:rsidRPr="00000000" w14:paraId="00000266">
      <w:pPr>
        <w:widowControl w:val="0"/>
        <w:spacing w:after="0" w:line="240" w:lineRule="auto"/>
        <w:ind w:firstLine="720"/>
        <w:jc w:val="both"/>
        <w:rPr/>
      </w:pPr>
      <w:r w:rsidDel="00000000" w:rsidR="00000000" w:rsidRPr="00000000">
        <w:rPr>
          <w:rtl w:val="0"/>
        </w:rPr>
        <w:t xml:space="preserve">(4) Naknadu za polaganje stručnog ispita iznosi 500 KM po kandidatu i uplaćuje se na račun budžeta Republike.</w:t>
      </w:r>
    </w:p>
    <w:p w:rsidR="00000000" w:rsidDel="00000000" w:rsidP="00000000" w:rsidRDefault="00000000" w:rsidRPr="00000000" w14:paraId="00000267">
      <w:pPr>
        <w:widowControl w:val="0"/>
        <w:spacing w:after="0" w:line="240" w:lineRule="auto"/>
        <w:ind w:firstLine="720"/>
        <w:jc w:val="both"/>
        <w:rPr/>
      </w:pPr>
      <w:r w:rsidDel="00000000" w:rsidR="00000000" w:rsidRPr="00000000">
        <w:rPr>
          <w:rtl w:val="0"/>
        </w:rPr>
        <w:t xml:space="preserve">(5) Naknadu iz stava 4. ovog člana snosi pravno lice u kom je kandidat zaposlen ili kandidat lično.</w:t>
      </w:r>
    </w:p>
    <w:p w:rsidR="00000000" w:rsidDel="00000000" w:rsidP="00000000" w:rsidRDefault="00000000" w:rsidRPr="00000000" w14:paraId="00000268">
      <w:pPr>
        <w:widowControl w:val="0"/>
        <w:spacing w:after="0" w:line="240" w:lineRule="auto"/>
        <w:jc w:val="center"/>
        <w:rPr/>
      </w:pPr>
      <w:r w:rsidDel="00000000" w:rsidR="00000000" w:rsidRPr="00000000">
        <w:rPr>
          <w:rtl w:val="0"/>
        </w:rPr>
      </w:r>
    </w:p>
    <w:p w:rsidR="00000000" w:rsidDel="00000000" w:rsidP="00000000" w:rsidRDefault="00000000" w:rsidRPr="00000000" w14:paraId="00000269">
      <w:pPr>
        <w:widowControl w:val="0"/>
        <w:spacing w:after="0" w:line="240" w:lineRule="auto"/>
        <w:jc w:val="center"/>
        <w:rPr/>
      </w:pPr>
      <w:r w:rsidDel="00000000" w:rsidR="00000000" w:rsidRPr="00000000">
        <w:rPr>
          <w:rtl w:val="0"/>
        </w:rPr>
        <w:t xml:space="preserve">Član 63.</w:t>
      </w:r>
    </w:p>
    <w:p w:rsidR="00000000" w:rsidDel="00000000" w:rsidP="00000000" w:rsidRDefault="00000000" w:rsidRPr="00000000" w14:paraId="0000026A">
      <w:pPr>
        <w:widowControl w:val="0"/>
        <w:spacing w:after="0" w:line="240" w:lineRule="auto"/>
        <w:jc w:val="center"/>
        <w:rPr/>
      </w:pPr>
      <w:r w:rsidDel="00000000" w:rsidR="00000000" w:rsidRPr="00000000">
        <w:rPr>
          <w:rtl w:val="0"/>
        </w:rPr>
      </w:r>
    </w:p>
    <w:p w:rsidR="00000000" w:rsidDel="00000000" w:rsidP="00000000" w:rsidRDefault="00000000" w:rsidRPr="00000000" w14:paraId="0000026B">
      <w:pPr>
        <w:widowControl w:val="0"/>
        <w:spacing w:after="0" w:line="240" w:lineRule="auto"/>
        <w:ind w:firstLine="720"/>
        <w:jc w:val="both"/>
        <w:rPr/>
      </w:pPr>
      <w:r w:rsidDel="00000000" w:rsidR="00000000" w:rsidRPr="00000000">
        <w:rPr>
          <w:rtl w:val="0"/>
        </w:rPr>
        <w:t xml:space="preserve">(1) Licence propisane ovim zakonom izdaje ministar na prijedlog komisije koja utvrđuje ispunjenost uslova za izdavanje licence, a nakon podnesenog zahtjeva za donošenje rješenja o izdavanju licence.</w:t>
      </w:r>
    </w:p>
    <w:p w:rsidR="00000000" w:rsidDel="00000000" w:rsidP="00000000" w:rsidRDefault="00000000" w:rsidRPr="00000000" w14:paraId="0000026C">
      <w:pPr>
        <w:widowControl w:val="0"/>
        <w:spacing w:after="0" w:line="240" w:lineRule="auto"/>
        <w:ind w:firstLine="720"/>
        <w:jc w:val="both"/>
        <w:rPr/>
      </w:pPr>
      <w:r w:rsidDel="00000000" w:rsidR="00000000" w:rsidRPr="00000000">
        <w:rPr>
          <w:rtl w:val="0"/>
        </w:rPr>
        <w:t xml:space="preserve">(2) Komisiju za utvrđivanje ispunjenosti uslova za izdavanje licenci propisanih ovim zakonom formira ministar.</w:t>
      </w:r>
    </w:p>
    <w:p w:rsidR="00000000" w:rsidDel="00000000" w:rsidP="00000000" w:rsidRDefault="00000000" w:rsidRPr="00000000" w14:paraId="0000026D">
      <w:pPr>
        <w:widowControl w:val="0"/>
        <w:spacing w:after="0" w:line="240" w:lineRule="auto"/>
        <w:ind w:firstLine="720"/>
        <w:jc w:val="both"/>
        <w:rPr/>
      </w:pPr>
      <w:r w:rsidDel="00000000" w:rsidR="00000000" w:rsidRPr="00000000">
        <w:rPr>
          <w:rtl w:val="0"/>
        </w:rPr>
        <w:t xml:space="preserve">(3) Licenca se izdaje na period od pet godina. </w:t>
      </w:r>
    </w:p>
    <w:p w:rsidR="00000000" w:rsidDel="00000000" w:rsidP="00000000" w:rsidRDefault="00000000" w:rsidRPr="00000000" w14:paraId="0000026E">
      <w:pPr>
        <w:widowControl w:val="0"/>
        <w:spacing w:after="0" w:line="240" w:lineRule="auto"/>
        <w:ind w:firstLine="720"/>
        <w:jc w:val="both"/>
        <w:rPr/>
      </w:pPr>
      <w:r w:rsidDel="00000000" w:rsidR="00000000" w:rsidRPr="00000000">
        <w:rPr>
          <w:rtl w:val="0"/>
        </w:rPr>
        <w:t xml:space="preserve">(4) Naknada za troškove izdavanja licence iz člana 13. ovog zakona iznosi 1.000 KM i uplaćuje se na račun budžeta Republike.</w:t>
      </w:r>
    </w:p>
    <w:p w:rsidR="00000000" w:rsidDel="00000000" w:rsidP="00000000" w:rsidRDefault="00000000" w:rsidRPr="00000000" w14:paraId="0000026F">
      <w:pPr>
        <w:widowControl w:val="0"/>
        <w:spacing w:after="0" w:line="240" w:lineRule="auto"/>
        <w:ind w:firstLine="720"/>
        <w:jc w:val="both"/>
        <w:rPr/>
      </w:pPr>
      <w:r w:rsidDel="00000000" w:rsidR="00000000" w:rsidRPr="00000000">
        <w:rPr>
          <w:rtl w:val="0"/>
        </w:rPr>
        <w:t xml:space="preserve">(5) Naknada za izdavanje licenci iz člana 14. i člana 15. ovog zakona iznosi 500 KM po licenci i uplaćuje se na račun budžeta Republike.</w:t>
      </w:r>
    </w:p>
    <w:p w:rsidR="00000000" w:rsidDel="00000000" w:rsidP="00000000" w:rsidRDefault="00000000" w:rsidRPr="00000000" w14:paraId="00000270">
      <w:pPr>
        <w:widowControl w:val="0"/>
        <w:spacing w:after="0" w:line="240" w:lineRule="auto"/>
        <w:jc w:val="both"/>
        <w:rPr/>
      </w:pPr>
      <w:r w:rsidDel="00000000" w:rsidR="00000000" w:rsidRPr="00000000">
        <w:rPr>
          <w:rtl w:val="0"/>
        </w:rPr>
      </w:r>
    </w:p>
    <w:p w:rsidR="00000000" w:rsidDel="00000000" w:rsidP="00000000" w:rsidRDefault="00000000" w:rsidRPr="00000000" w14:paraId="00000271">
      <w:pPr>
        <w:widowControl w:val="0"/>
        <w:spacing w:after="0" w:line="240" w:lineRule="auto"/>
        <w:jc w:val="center"/>
        <w:rPr/>
      </w:pPr>
      <w:r w:rsidDel="00000000" w:rsidR="00000000" w:rsidRPr="00000000">
        <w:rPr>
          <w:rtl w:val="0"/>
        </w:rPr>
        <w:t xml:space="preserve">Član 64.</w:t>
      </w:r>
    </w:p>
    <w:p w:rsidR="00000000" w:rsidDel="00000000" w:rsidP="00000000" w:rsidRDefault="00000000" w:rsidRPr="00000000" w14:paraId="00000272">
      <w:pPr>
        <w:widowControl w:val="0"/>
        <w:spacing w:after="0" w:line="240" w:lineRule="auto"/>
        <w:jc w:val="center"/>
        <w:rPr/>
      </w:pPr>
      <w:r w:rsidDel="00000000" w:rsidR="00000000" w:rsidRPr="00000000">
        <w:rPr>
          <w:rtl w:val="0"/>
        </w:rPr>
      </w:r>
    </w:p>
    <w:p w:rsidR="00000000" w:rsidDel="00000000" w:rsidP="00000000" w:rsidRDefault="00000000" w:rsidRPr="00000000" w14:paraId="00000273">
      <w:pPr>
        <w:widowControl w:val="0"/>
        <w:spacing w:after="0" w:line="240" w:lineRule="auto"/>
        <w:ind w:firstLine="720"/>
        <w:jc w:val="both"/>
        <w:rPr/>
      </w:pPr>
      <w:r w:rsidDel="00000000" w:rsidR="00000000" w:rsidRPr="00000000">
        <w:rPr>
          <w:rtl w:val="0"/>
        </w:rPr>
        <w:t xml:space="preserve">Pravna lica iz Federacije Bosne i Hercegovine i Brčko Distrikta BiH uz zahtjev za izdavanje licence prilažu i dokaz da su registrovala poslovnu jedinicu na teritoriji Republike.</w:t>
      </w:r>
    </w:p>
    <w:p w:rsidR="00000000" w:rsidDel="00000000" w:rsidP="00000000" w:rsidRDefault="00000000" w:rsidRPr="00000000" w14:paraId="00000274">
      <w:pPr>
        <w:widowControl w:val="0"/>
        <w:spacing w:after="0" w:line="240" w:lineRule="auto"/>
        <w:rPr/>
      </w:pPr>
      <w:r w:rsidDel="00000000" w:rsidR="00000000" w:rsidRPr="00000000">
        <w:rPr>
          <w:rtl w:val="0"/>
        </w:rPr>
      </w:r>
    </w:p>
    <w:p w:rsidR="00000000" w:rsidDel="00000000" w:rsidP="00000000" w:rsidRDefault="00000000" w:rsidRPr="00000000" w14:paraId="00000275">
      <w:pPr>
        <w:widowControl w:val="0"/>
        <w:spacing w:after="0" w:line="240" w:lineRule="auto"/>
        <w:jc w:val="center"/>
        <w:rPr/>
      </w:pPr>
      <w:r w:rsidDel="00000000" w:rsidR="00000000" w:rsidRPr="00000000">
        <w:rPr>
          <w:rtl w:val="0"/>
        </w:rPr>
        <w:t xml:space="preserve">Član 65.</w:t>
      </w:r>
    </w:p>
    <w:p w:rsidR="00000000" w:rsidDel="00000000" w:rsidP="00000000" w:rsidRDefault="00000000" w:rsidRPr="00000000" w14:paraId="00000276">
      <w:pPr>
        <w:widowControl w:val="0"/>
        <w:spacing w:after="0" w:line="240" w:lineRule="auto"/>
        <w:jc w:val="center"/>
        <w:rPr/>
      </w:pPr>
      <w:r w:rsidDel="00000000" w:rsidR="00000000" w:rsidRPr="00000000">
        <w:rPr>
          <w:rtl w:val="0"/>
        </w:rPr>
      </w:r>
    </w:p>
    <w:p w:rsidR="00000000" w:rsidDel="00000000" w:rsidP="00000000" w:rsidRDefault="00000000" w:rsidRPr="00000000" w14:paraId="00000277">
      <w:pPr>
        <w:widowControl w:val="0"/>
        <w:spacing w:after="0" w:line="240" w:lineRule="auto"/>
        <w:ind w:firstLine="720"/>
        <w:jc w:val="both"/>
        <w:rPr/>
      </w:pPr>
      <w:r w:rsidDel="00000000" w:rsidR="00000000" w:rsidRPr="00000000">
        <w:rPr>
          <w:rtl w:val="0"/>
        </w:rPr>
        <w:t xml:space="preserve">(1) Pravno lice koje je dobilo licencu, u skladu sa odredbama ovog zakona, obavezno je da u pisanoj formi odmah obavijesti Ministarstvo o svakoj promjeni uslova utvrđenih u postupku izdavanja licence.</w:t>
      </w:r>
    </w:p>
    <w:p w:rsidR="00000000" w:rsidDel="00000000" w:rsidP="00000000" w:rsidRDefault="00000000" w:rsidRPr="00000000" w14:paraId="00000278">
      <w:pPr>
        <w:widowControl w:val="0"/>
        <w:spacing w:after="0" w:line="240" w:lineRule="auto"/>
        <w:ind w:firstLine="720"/>
        <w:jc w:val="both"/>
        <w:rPr/>
      </w:pPr>
      <w:r w:rsidDel="00000000" w:rsidR="00000000" w:rsidRPr="00000000">
        <w:rPr>
          <w:rtl w:val="0"/>
        </w:rPr>
        <w:t xml:space="preserve">(2) Ministarstvo, po službenoj dužnosti ili na inicijativu inspekcijskih i drugih nadležnih organa, pravnih lica i građana, vrši kontrolu ispunjenosti uslova utvrđenih u postupku izdavanja licence.</w:t>
      </w:r>
    </w:p>
    <w:p w:rsidR="00000000" w:rsidDel="00000000" w:rsidP="00000000" w:rsidRDefault="00000000" w:rsidRPr="00000000" w14:paraId="00000279">
      <w:pPr>
        <w:widowControl w:val="0"/>
        <w:spacing w:after="0" w:line="240" w:lineRule="auto"/>
        <w:ind w:firstLine="720"/>
        <w:jc w:val="both"/>
        <w:rPr/>
      </w:pPr>
      <w:r w:rsidDel="00000000" w:rsidR="00000000" w:rsidRPr="00000000">
        <w:rPr>
          <w:rtl w:val="0"/>
        </w:rPr>
        <w:t xml:space="preserve">(3) Ukoliko Ministarstvo utvrdi da uslovi u trenutku kontrole iz stava 2. ovog člana nisu ispunjeni ili da pravno lice poslove obavlja suprotno pravilima struke i profesije i odredbama ovog zakona, rješenjem se stavlja van snage licenca izdata pravnom licu, i to u roku od osam dana od dana utvrđivanja nepravilnosti.</w:t>
      </w:r>
    </w:p>
    <w:p w:rsidR="00000000" w:rsidDel="00000000" w:rsidP="00000000" w:rsidRDefault="00000000" w:rsidRPr="00000000" w14:paraId="0000027A">
      <w:pPr>
        <w:widowControl w:val="0"/>
        <w:spacing w:after="0" w:line="240" w:lineRule="auto"/>
        <w:ind w:firstLine="720"/>
        <w:jc w:val="both"/>
        <w:rPr/>
      </w:pPr>
      <w:r w:rsidDel="00000000" w:rsidR="00000000" w:rsidRPr="00000000">
        <w:rPr>
          <w:rtl w:val="0"/>
        </w:rPr>
        <w:t xml:space="preserve">(4) U slučaju iz stava 3. ovog člana, pravnom licu ne može biti izdata nova licenca u narednih godinu dana.</w:t>
      </w:r>
    </w:p>
    <w:p w:rsidR="00000000" w:rsidDel="00000000" w:rsidP="00000000" w:rsidRDefault="00000000" w:rsidRPr="00000000" w14:paraId="0000027B">
      <w:pPr>
        <w:widowControl w:val="0"/>
        <w:spacing w:after="0" w:line="240" w:lineRule="auto"/>
        <w:ind w:firstLine="720"/>
        <w:jc w:val="both"/>
        <w:rPr/>
      </w:pPr>
      <w:r w:rsidDel="00000000" w:rsidR="00000000" w:rsidRPr="00000000">
        <w:rPr>
          <w:rtl w:val="0"/>
        </w:rPr>
        <w:t xml:space="preserve">(5) Rješenje iz stava 3. ovog člana je konačno i izvršno danom dostavljanja pravnom licu na koje se odnosi, a objavljuje se u „Službenom glasniku Republike Srpske“.</w:t>
      </w:r>
    </w:p>
    <w:p w:rsidR="00000000" w:rsidDel="00000000" w:rsidP="00000000" w:rsidRDefault="00000000" w:rsidRPr="00000000" w14:paraId="0000027C">
      <w:pPr>
        <w:widowControl w:val="0"/>
        <w:spacing w:after="0" w:line="240" w:lineRule="auto"/>
        <w:ind w:firstLine="720"/>
        <w:jc w:val="both"/>
        <w:rPr/>
      </w:pPr>
      <w:r w:rsidDel="00000000" w:rsidR="00000000" w:rsidRPr="00000000">
        <w:rPr>
          <w:rtl w:val="0"/>
        </w:rPr>
        <w:t xml:space="preserve">(6) Protiv rješenja iz stava 3. ovog člana nije dopuštena žalba, ali se može pokrenuti upravni spor pred nadležnim sudom.</w:t>
      </w:r>
    </w:p>
    <w:p w:rsidR="00000000" w:rsidDel="00000000" w:rsidP="00000000" w:rsidRDefault="00000000" w:rsidRPr="00000000" w14:paraId="0000027D">
      <w:pPr>
        <w:widowControl w:val="0"/>
        <w:spacing w:after="0" w:line="240" w:lineRule="auto"/>
        <w:jc w:val="both"/>
        <w:rPr/>
      </w:pPr>
      <w:r w:rsidDel="00000000" w:rsidR="00000000" w:rsidRPr="00000000">
        <w:rPr>
          <w:rtl w:val="0"/>
        </w:rPr>
      </w:r>
    </w:p>
    <w:p w:rsidR="00000000" w:rsidDel="00000000" w:rsidP="00000000" w:rsidRDefault="00000000" w:rsidRPr="00000000" w14:paraId="0000027E">
      <w:pPr>
        <w:widowControl w:val="0"/>
        <w:spacing w:after="0" w:line="240" w:lineRule="auto"/>
        <w:jc w:val="center"/>
        <w:rPr/>
      </w:pPr>
      <w:r w:rsidDel="00000000" w:rsidR="00000000" w:rsidRPr="00000000">
        <w:rPr>
          <w:rtl w:val="0"/>
        </w:rPr>
        <w:t xml:space="preserve">Član 66.</w:t>
      </w:r>
    </w:p>
    <w:p w:rsidR="00000000" w:rsidDel="00000000" w:rsidP="00000000" w:rsidRDefault="00000000" w:rsidRPr="00000000" w14:paraId="0000027F">
      <w:pPr>
        <w:widowControl w:val="0"/>
        <w:spacing w:after="0" w:line="240" w:lineRule="auto"/>
        <w:jc w:val="center"/>
        <w:rPr/>
      </w:pPr>
      <w:r w:rsidDel="00000000" w:rsidR="00000000" w:rsidRPr="00000000">
        <w:rPr>
          <w:rtl w:val="0"/>
        </w:rPr>
      </w:r>
    </w:p>
    <w:p w:rsidR="00000000" w:rsidDel="00000000" w:rsidP="00000000" w:rsidRDefault="00000000" w:rsidRPr="00000000" w14:paraId="00000280">
      <w:pPr>
        <w:widowControl w:val="0"/>
        <w:spacing w:after="0" w:line="240" w:lineRule="auto"/>
        <w:jc w:val="both"/>
        <w:rPr/>
      </w:pPr>
      <w:r w:rsidDel="00000000" w:rsidR="00000000" w:rsidRPr="00000000">
        <w:rPr>
          <w:rtl w:val="0"/>
        </w:rPr>
        <w:tab/>
        <w:t xml:space="preserve">Ministar donosi pravilnik kojim se detaljnije propisuju uslovi i postupak za izdavanje i oduzimanje licence, forma licence, vođenje i objavljivanje registra licenci.</w:t>
      </w:r>
    </w:p>
    <w:p w:rsidR="00000000" w:rsidDel="00000000" w:rsidP="00000000" w:rsidRDefault="00000000" w:rsidRPr="00000000" w14:paraId="00000281">
      <w:pPr>
        <w:widowControl w:val="0"/>
        <w:spacing w:after="0" w:line="240" w:lineRule="auto"/>
        <w:jc w:val="both"/>
        <w:rPr/>
      </w:pPr>
      <w:r w:rsidDel="00000000" w:rsidR="00000000" w:rsidRPr="00000000">
        <w:rPr>
          <w:rtl w:val="0"/>
        </w:rPr>
      </w:r>
    </w:p>
    <w:p w:rsidR="00000000" w:rsidDel="00000000" w:rsidP="00000000" w:rsidRDefault="00000000" w:rsidRPr="00000000" w14:paraId="00000282">
      <w:pPr>
        <w:widowControl w:val="0"/>
        <w:spacing w:after="0" w:line="240" w:lineRule="auto"/>
        <w:jc w:val="both"/>
        <w:rPr>
          <w:b w:val="1"/>
        </w:rPr>
      </w:pPr>
      <w:r w:rsidDel="00000000" w:rsidR="00000000" w:rsidRPr="00000000">
        <w:rPr>
          <w:b w:val="1"/>
          <w:rtl w:val="0"/>
        </w:rPr>
        <w:t xml:space="preserve">7. Geološki informacioni sistem, Fond stručne dokumentacije i Banka jezgara istražnih bušotina</w:t>
      </w:r>
    </w:p>
    <w:p w:rsidR="00000000" w:rsidDel="00000000" w:rsidP="00000000" w:rsidRDefault="00000000" w:rsidRPr="00000000" w14:paraId="00000283">
      <w:pPr>
        <w:widowControl w:val="0"/>
        <w:spacing w:after="0" w:line="240" w:lineRule="auto"/>
        <w:ind w:firstLine="360"/>
        <w:jc w:val="center"/>
        <w:rPr>
          <w:b w:val="1"/>
        </w:rPr>
      </w:pPr>
      <w:r w:rsidDel="00000000" w:rsidR="00000000" w:rsidRPr="00000000">
        <w:rPr>
          <w:rtl w:val="0"/>
        </w:rPr>
      </w:r>
    </w:p>
    <w:p w:rsidR="00000000" w:rsidDel="00000000" w:rsidP="00000000" w:rsidRDefault="00000000" w:rsidRPr="00000000" w14:paraId="00000284">
      <w:pPr>
        <w:widowControl w:val="0"/>
        <w:spacing w:after="0" w:line="240" w:lineRule="auto"/>
        <w:ind w:firstLine="360"/>
        <w:jc w:val="center"/>
        <w:rPr/>
      </w:pPr>
      <w:r w:rsidDel="00000000" w:rsidR="00000000" w:rsidRPr="00000000">
        <w:rPr>
          <w:rtl w:val="0"/>
        </w:rPr>
        <w:t xml:space="preserve">Član 67.</w:t>
      </w:r>
    </w:p>
    <w:p w:rsidR="00000000" w:rsidDel="00000000" w:rsidP="00000000" w:rsidRDefault="00000000" w:rsidRPr="00000000" w14:paraId="00000285">
      <w:pPr>
        <w:widowControl w:val="0"/>
        <w:spacing w:after="0" w:line="240" w:lineRule="auto"/>
        <w:ind w:firstLine="360"/>
        <w:jc w:val="center"/>
        <w:rPr/>
      </w:pPr>
      <w:r w:rsidDel="00000000" w:rsidR="00000000" w:rsidRPr="00000000">
        <w:rPr>
          <w:rtl w:val="0"/>
        </w:rPr>
      </w:r>
    </w:p>
    <w:p w:rsidR="00000000" w:rsidDel="00000000" w:rsidP="00000000" w:rsidRDefault="00000000" w:rsidRPr="00000000" w14:paraId="00000286">
      <w:pPr>
        <w:widowControl w:val="0"/>
        <w:spacing w:after="0" w:line="240" w:lineRule="auto"/>
        <w:jc w:val="both"/>
        <w:rPr/>
      </w:pPr>
      <w:r w:rsidDel="00000000" w:rsidR="00000000" w:rsidRPr="00000000">
        <w:rPr>
          <w:rtl w:val="0"/>
        </w:rPr>
        <w:tab/>
        <w:t xml:space="preserve">(1) Geološki informacioni sistem Republike Srpske (u daljem tekstu: GeolISRS) je interaktivni, logički uređen skup elektronski arhiviranih podataka o svim vrstama geoloških proučavanja i istraživanja i rezultatima tih radova, geološkim resursima i rezervama mineralnih sirovina, područjima na kojima su vršena ili se vrše geološka proučavanja i istraživanja, geološkim fenomenima, geonasljeđu, kao i drugim informacijama od interesa za ostvarivanje prava i dužnosti Republike u planiranju geoloških istraživanja, održivog razvoja, korišćenja i zaštite geološke i životne sredine.</w:t>
      </w:r>
    </w:p>
    <w:p w:rsidR="00000000" w:rsidDel="00000000" w:rsidP="00000000" w:rsidRDefault="00000000" w:rsidRPr="00000000" w14:paraId="00000287">
      <w:pPr>
        <w:widowControl w:val="0"/>
        <w:spacing w:after="0" w:line="240" w:lineRule="auto"/>
        <w:jc w:val="both"/>
        <w:rPr/>
      </w:pPr>
      <w:r w:rsidDel="00000000" w:rsidR="00000000" w:rsidRPr="00000000">
        <w:rPr>
          <w:rtl w:val="0"/>
        </w:rPr>
        <w:tab/>
        <w:t xml:space="preserve">(2) GeolISRS predstavlja osnovu za sagledavanje geoloških resursa Republike, sprovođenje svih aktivnosti u oblasti geološkog planiranja, odlučivanja i projektovanja istražnih radova i ostvarivanja globalne geokomunikacije.</w:t>
      </w:r>
    </w:p>
    <w:p w:rsidR="00000000" w:rsidDel="00000000" w:rsidP="00000000" w:rsidRDefault="00000000" w:rsidRPr="00000000" w14:paraId="00000288">
      <w:pPr>
        <w:widowControl w:val="0"/>
        <w:spacing w:after="0" w:line="240" w:lineRule="auto"/>
        <w:jc w:val="both"/>
        <w:rPr/>
      </w:pPr>
      <w:r w:rsidDel="00000000" w:rsidR="00000000" w:rsidRPr="00000000">
        <w:rPr>
          <w:rtl w:val="0"/>
        </w:rPr>
        <w:tab/>
        <w:t xml:space="preserve">(3) Uspostavljanje i održavanje GeolISRS vrši Geološki zavod.</w:t>
      </w:r>
    </w:p>
    <w:p w:rsidR="00000000" w:rsidDel="00000000" w:rsidP="00000000" w:rsidRDefault="00000000" w:rsidRPr="00000000" w14:paraId="00000289">
      <w:pPr>
        <w:widowControl w:val="0"/>
        <w:spacing w:after="0" w:line="240" w:lineRule="auto"/>
        <w:jc w:val="both"/>
        <w:rPr/>
      </w:pPr>
      <w:r w:rsidDel="00000000" w:rsidR="00000000" w:rsidRPr="00000000">
        <w:rPr>
          <w:rtl w:val="0"/>
        </w:rPr>
      </w:r>
    </w:p>
    <w:p w:rsidR="00000000" w:rsidDel="00000000" w:rsidP="00000000" w:rsidRDefault="00000000" w:rsidRPr="00000000" w14:paraId="0000028A">
      <w:pPr>
        <w:widowControl w:val="0"/>
        <w:spacing w:after="0" w:line="240" w:lineRule="auto"/>
        <w:jc w:val="center"/>
        <w:rPr/>
      </w:pPr>
      <w:r w:rsidDel="00000000" w:rsidR="00000000" w:rsidRPr="00000000">
        <w:rPr>
          <w:rtl w:val="0"/>
        </w:rPr>
        <w:t xml:space="preserve">Član 68.</w:t>
      </w:r>
    </w:p>
    <w:p w:rsidR="00000000" w:rsidDel="00000000" w:rsidP="00000000" w:rsidRDefault="00000000" w:rsidRPr="00000000" w14:paraId="0000028B">
      <w:pPr>
        <w:widowControl w:val="0"/>
        <w:spacing w:after="0" w:line="240" w:lineRule="auto"/>
        <w:jc w:val="center"/>
        <w:rPr/>
      </w:pPr>
      <w:r w:rsidDel="00000000" w:rsidR="00000000" w:rsidRPr="00000000">
        <w:rPr>
          <w:rtl w:val="0"/>
        </w:rPr>
      </w:r>
    </w:p>
    <w:p w:rsidR="00000000" w:rsidDel="00000000" w:rsidP="00000000" w:rsidRDefault="00000000" w:rsidRPr="00000000" w14:paraId="0000028C">
      <w:pPr>
        <w:widowControl w:val="0"/>
        <w:spacing w:after="0" w:line="240" w:lineRule="auto"/>
        <w:ind w:firstLine="720"/>
        <w:jc w:val="both"/>
        <w:rPr/>
      </w:pPr>
      <w:r w:rsidDel="00000000" w:rsidR="00000000" w:rsidRPr="00000000">
        <w:rPr>
          <w:rtl w:val="0"/>
        </w:rPr>
        <w:t xml:space="preserve">(1) Fond stručne dokumentacije je zbirka geološke dokumentacije koja se čuva u Geološkom zavodu.</w:t>
      </w:r>
    </w:p>
    <w:p w:rsidR="00000000" w:rsidDel="00000000" w:rsidP="00000000" w:rsidRDefault="00000000" w:rsidRPr="00000000" w14:paraId="0000028D">
      <w:pPr>
        <w:widowControl w:val="0"/>
        <w:spacing w:after="0" w:line="240" w:lineRule="auto"/>
        <w:ind w:firstLine="720"/>
        <w:jc w:val="both"/>
        <w:rPr/>
      </w:pPr>
      <w:r w:rsidDel="00000000" w:rsidR="00000000" w:rsidRPr="00000000">
        <w:rPr>
          <w:rtl w:val="0"/>
        </w:rPr>
        <w:t xml:space="preserve">(2) Za korišćenje podataka geoloških istraživanja i detaljnih geoloških istraživanja finansiranih iz budžeta ili drugih javnih izvora sredstava plaća se naknada.</w:t>
      </w:r>
    </w:p>
    <w:p w:rsidR="00000000" w:rsidDel="00000000" w:rsidP="00000000" w:rsidRDefault="00000000" w:rsidRPr="00000000" w14:paraId="0000028E">
      <w:pPr>
        <w:widowControl w:val="0"/>
        <w:spacing w:after="0" w:line="240" w:lineRule="auto"/>
        <w:ind w:firstLine="720"/>
        <w:jc w:val="both"/>
        <w:rPr/>
      </w:pPr>
      <w:r w:rsidDel="00000000" w:rsidR="00000000" w:rsidRPr="00000000">
        <w:rPr>
          <w:rtl w:val="0"/>
        </w:rPr>
        <w:t xml:space="preserve">(3) Osnovica za utvrđivanje visine naknade iz stava 2. ovog člana je stvarna vrijednost istražnih radova na određenom istražnom prostoru.</w:t>
      </w:r>
    </w:p>
    <w:p w:rsidR="00000000" w:rsidDel="00000000" w:rsidP="00000000" w:rsidRDefault="00000000" w:rsidRPr="00000000" w14:paraId="0000028F">
      <w:pPr>
        <w:widowControl w:val="0"/>
        <w:spacing w:after="0" w:line="240" w:lineRule="auto"/>
        <w:ind w:firstLine="720"/>
        <w:jc w:val="both"/>
        <w:rPr/>
      </w:pPr>
      <w:r w:rsidDel="00000000" w:rsidR="00000000" w:rsidRPr="00000000">
        <w:rPr>
          <w:rtl w:val="0"/>
        </w:rPr>
        <w:t xml:space="preserve">(4) Stvarna vrijednost iz stava 3. ovog člana utvrđuje se primjenom koeficijenta godišnjeg rasta potrošačkih cijena na stvarnu vrijednost izvršenih istraživanja u periodu koji počinje godinom u kojoj je istraživanje izvršeno, a završava se godinom u kojoj je podnesen zahtjev za korišćenje podataka.</w:t>
      </w:r>
    </w:p>
    <w:p w:rsidR="00000000" w:rsidDel="00000000" w:rsidP="00000000" w:rsidRDefault="00000000" w:rsidRPr="00000000" w14:paraId="00000290">
      <w:pPr>
        <w:widowControl w:val="0"/>
        <w:spacing w:after="0" w:line="240" w:lineRule="auto"/>
        <w:ind w:firstLine="720"/>
        <w:jc w:val="both"/>
        <w:rPr/>
      </w:pPr>
      <w:r w:rsidDel="00000000" w:rsidR="00000000" w:rsidRPr="00000000">
        <w:rPr>
          <w:rtl w:val="0"/>
        </w:rPr>
        <w:t xml:space="preserve">(5) Visina naknade za korišćenje podataka geoloških istraživanja iz stava 2. ovog člana iznosi 5% vrijednosti osnovice iz stava 3. ovog člana.</w:t>
      </w:r>
    </w:p>
    <w:p w:rsidR="00000000" w:rsidDel="00000000" w:rsidP="00000000" w:rsidRDefault="00000000" w:rsidRPr="00000000" w14:paraId="00000291">
      <w:pPr>
        <w:widowControl w:val="0"/>
        <w:spacing w:after="0" w:line="240" w:lineRule="auto"/>
        <w:ind w:firstLine="720"/>
        <w:jc w:val="both"/>
        <w:rPr/>
      </w:pPr>
      <w:r w:rsidDel="00000000" w:rsidR="00000000" w:rsidRPr="00000000">
        <w:rPr>
          <w:rtl w:val="0"/>
        </w:rPr>
        <w:t xml:space="preserve">(6) Za korišćenje podataka osnovnih geoloških istraživanja, kao što su osnovne geološke karte i tumači, koji se koriste prilikom izrade projekata detaljnih geoloških istraživanja, plaća se naknada u iznosu 150 KM/km</w:t>
      </w:r>
      <w:r w:rsidDel="00000000" w:rsidR="00000000" w:rsidRPr="00000000">
        <w:rPr>
          <w:vertAlign w:val="superscript"/>
          <w:rtl w:val="0"/>
        </w:rPr>
        <w:t xml:space="preserve">2 </w:t>
      </w:r>
      <w:r w:rsidDel="00000000" w:rsidR="00000000" w:rsidRPr="00000000">
        <w:rPr>
          <w:rtl w:val="0"/>
        </w:rPr>
        <w:t xml:space="preserve">.</w:t>
      </w:r>
    </w:p>
    <w:p w:rsidR="00000000" w:rsidDel="00000000" w:rsidP="00000000" w:rsidRDefault="00000000" w:rsidRPr="00000000" w14:paraId="00000292">
      <w:pPr>
        <w:widowControl w:val="0"/>
        <w:spacing w:after="0" w:line="240" w:lineRule="auto"/>
        <w:ind w:firstLine="720"/>
        <w:jc w:val="both"/>
        <w:rPr/>
      </w:pPr>
      <w:r w:rsidDel="00000000" w:rsidR="00000000" w:rsidRPr="00000000">
        <w:rPr>
          <w:rtl w:val="0"/>
        </w:rPr>
        <w:t xml:space="preserve">(7) Naknade propisane ovim članom su prihod budžeta Republike i koriste se namjenski za finansiranje osnovnih geoloških istraživanja.</w:t>
      </w:r>
    </w:p>
    <w:p w:rsidR="00000000" w:rsidDel="00000000" w:rsidP="00000000" w:rsidRDefault="00000000" w:rsidRPr="00000000" w14:paraId="00000293">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294">
      <w:pPr>
        <w:widowControl w:val="0"/>
        <w:spacing w:after="0" w:line="240" w:lineRule="auto"/>
        <w:jc w:val="center"/>
        <w:rPr/>
      </w:pPr>
      <w:r w:rsidDel="00000000" w:rsidR="00000000" w:rsidRPr="00000000">
        <w:rPr>
          <w:rtl w:val="0"/>
        </w:rPr>
        <w:t xml:space="preserve">Član 69.</w:t>
      </w:r>
    </w:p>
    <w:p w:rsidR="00000000" w:rsidDel="00000000" w:rsidP="00000000" w:rsidRDefault="00000000" w:rsidRPr="00000000" w14:paraId="00000295">
      <w:pPr>
        <w:widowControl w:val="0"/>
        <w:spacing w:after="0" w:line="240" w:lineRule="auto"/>
        <w:jc w:val="center"/>
        <w:rPr/>
      </w:pPr>
      <w:r w:rsidDel="00000000" w:rsidR="00000000" w:rsidRPr="00000000">
        <w:rPr>
          <w:rtl w:val="0"/>
        </w:rPr>
      </w:r>
    </w:p>
    <w:p w:rsidR="00000000" w:rsidDel="00000000" w:rsidP="00000000" w:rsidRDefault="00000000" w:rsidRPr="00000000" w14:paraId="00000296">
      <w:pPr>
        <w:widowControl w:val="0"/>
        <w:spacing w:after="0" w:line="240" w:lineRule="auto"/>
        <w:ind w:firstLine="720"/>
        <w:jc w:val="both"/>
        <w:rPr/>
      </w:pPr>
      <w:r w:rsidDel="00000000" w:rsidR="00000000" w:rsidRPr="00000000">
        <w:rPr>
          <w:rtl w:val="0"/>
        </w:rPr>
        <w:t xml:space="preserve">(1) Jezgra istražnih bušotina od interesa za osnovna geološka istraživanja čuvaju se u Banci jezgara istražnih bušotina.</w:t>
      </w:r>
    </w:p>
    <w:p w:rsidR="00000000" w:rsidDel="00000000" w:rsidP="00000000" w:rsidRDefault="00000000" w:rsidRPr="00000000" w14:paraId="00000297">
      <w:pPr>
        <w:widowControl w:val="0"/>
        <w:spacing w:after="0" w:line="240" w:lineRule="auto"/>
        <w:ind w:firstLine="720"/>
        <w:jc w:val="both"/>
        <w:rPr/>
      </w:pPr>
      <w:r w:rsidDel="00000000" w:rsidR="00000000" w:rsidRPr="00000000">
        <w:rPr>
          <w:rtl w:val="0"/>
        </w:rPr>
        <w:t xml:space="preserve">(2) Banku jezgara iz stava 1. ovog člana formira Geološki zavod.</w:t>
      </w:r>
    </w:p>
    <w:p w:rsidR="00000000" w:rsidDel="00000000" w:rsidP="00000000" w:rsidRDefault="00000000" w:rsidRPr="00000000" w14:paraId="00000298">
      <w:pPr>
        <w:widowControl w:val="0"/>
        <w:spacing w:after="0" w:line="240" w:lineRule="auto"/>
        <w:ind w:firstLine="720"/>
        <w:jc w:val="both"/>
        <w:rPr/>
      </w:pPr>
      <w:r w:rsidDel="00000000" w:rsidR="00000000" w:rsidRPr="00000000">
        <w:rPr>
          <w:rtl w:val="0"/>
        </w:rPr>
        <w:t xml:space="preserve">(3) Nosilac prava na istraživanje dužan je da Geološkom zavodu omogući uzimanje dijela jezgra koje je od interesa za formiranje Banke jezgara istražnih bušotina tako da se ne ugroze rezultati detaljnih geoloških istraživanja.</w:t>
      </w:r>
    </w:p>
    <w:p w:rsidR="00000000" w:rsidDel="00000000" w:rsidP="00000000" w:rsidRDefault="00000000" w:rsidRPr="00000000" w14:paraId="00000299">
      <w:pPr>
        <w:widowControl w:val="0"/>
        <w:spacing w:after="0" w:line="240" w:lineRule="auto"/>
        <w:jc w:val="both"/>
        <w:rPr>
          <w:b w:val="1"/>
        </w:rPr>
      </w:pPr>
      <w:r w:rsidDel="00000000" w:rsidR="00000000" w:rsidRPr="00000000">
        <w:rPr>
          <w:rtl w:val="0"/>
        </w:rPr>
      </w:r>
    </w:p>
    <w:p w:rsidR="00000000" w:rsidDel="00000000" w:rsidP="00000000" w:rsidRDefault="00000000" w:rsidRPr="00000000" w14:paraId="0000029A">
      <w:pPr>
        <w:widowControl w:val="0"/>
        <w:spacing w:after="0" w:line="240" w:lineRule="auto"/>
        <w:jc w:val="both"/>
        <w:rPr>
          <w:b w:val="1"/>
        </w:rPr>
      </w:pPr>
      <w:r w:rsidDel="00000000" w:rsidR="00000000" w:rsidRPr="00000000">
        <w:rPr>
          <w:rtl w:val="0"/>
        </w:rPr>
      </w:r>
    </w:p>
    <w:p w:rsidR="00000000" w:rsidDel="00000000" w:rsidP="00000000" w:rsidRDefault="00000000" w:rsidRPr="00000000" w14:paraId="0000029B">
      <w:pPr>
        <w:widowControl w:val="0"/>
        <w:spacing w:after="0" w:line="240" w:lineRule="auto"/>
        <w:jc w:val="both"/>
        <w:rPr>
          <w:b w:val="1"/>
        </w:rPr>
      </w:pPr>
      <w:r w:rsidDel="00000000" w:rsidR="00000000" w:rsidRPr="00000000">
        <w:rPr>
          <w:b w:val="1"/>
          <w:rtl w:val="0"/>
        </w:rPr>
        <w:t xml:space="preserve">GLAVA III</w:t>
      </w:r>
    </w:p>
    <w:p w:rsidR="00000000" w:rsidDel="00000000" w:rsidP="00000000" w:rsidRDefault="00000000" w:rsidRPr="00000000" w14:paraId="0000029C">
      <w:pPr>
        <w:widowControl w:val="0"/>
        <w:spacing w:after="0" w:line="240" w:lineRule="auto"/>
        <w:jc w:val="both"/>
        <w:rPr>
          <w:b w:val="1"/>
        </w:rPr>
      </w:pPr>
      <w:r w:rsidDel="00000000" w:rsidR="00000000" w:rsidRPr="00000000">
        <w:rPr>
          <w:b w:val="1"/>
          <w:rtl w:val="0"/>
        </w:rPr>
        <w:t xml:space="preserve">NADZOR</w:t>
      </w:r>
    </w:p>
    <w:p w:rsidR="00000000" w:rsidDel="00000000" w:rsidP="00000000" w:rsidRDefault="00000000" w:rsidRPr="00000000" w14:paraId="0000029D">
      <w:pPr>
        <w:widowControl w:val="0"/>
        <w:spacing w:after="0" w:line="240" w:lineRule="auto"/>
        <w:jc w:val="both"/>
        <w:rPr>
          <w:b w:val="1"/>
        </w:rPr>
      </w:pPr>
      <w:r w:rsidDel="00000000" w:rsidR="00000000" w:rsidRPr="00000000">
        <w:rPr>
          <w:rtl w:val="0"/>
        </w:rPr>
      </w:r>
    </w:p>
    <w:p w:rsidR="00000000" w:rsidDel="00000000" w:rsidP="00000000" w:rsidRDefault="00000000" w:rsidRPr="00000000" w14:paraId="0000029E">
      <w:pPr>
        <w:widowControl w:val="0"/>
        <w:spacing w:after="0" w:line="240" w:lineRule="auto"/>
        <w:jc w:val="center"/>
        <w:rPr/>
      </w:pPr>
      <w:r w:rsidDel="00000000" w:rsidR="00000000" w:rsidRPr="00000000">
        <w:rPr>
          <w:rtl w:val="0"/>
        </w:rPr>
        <w:t xml:space="preserve">Član 70.</w:t>
      </w:r>
    </w:p>
    <w:p w:rsidR="00000000" w:rsidDel="00000000" w:rsidP="00000000" w:rsidRDefault="00000000" w:rsidRPr="00000000" w14:paraId="0000029F">
      <w:pPr>
        <w:widowControl w:val="0"/>
        <w:spacing w:after="0" w:line="240" w:lineRule="auto"/>
        <w:jc w:val="center"/>
        <w:rPr/>
      </w:pPr>
      <w:r w:rsidDel="00000000" w:rsidR="00000000" w:rsidRPr="00000000">
        <w:rPr>
          <w:rtl w:val="0"/>
        </w:rPr>
      </w:r>
    </w:p>
    <w:p w:rsidR="00000000" w:rsidDel="00000000" w:rsidP="00000000" w:rsidRDefault="00000000" w:rsidRPr="00000000" w14:paraId="000002A0">
      <w:pPr>
        <w:widowControl w:val="0"/>
        <w:spacing w:after="0" w:line="240" w:lineRule="auto"/>
        <w:ind w:firstLine="720"/>
        <w:jc w:val="both"/>
        <w:rPr/>
      </w:pPr>
      <w:r w:rsidDel="00000000" w:rsidR="00000000" w:rsidRPr="00000000">
        <w:rPr>
          <w:rtl w:val="0"/>
        </w:rPr>
        <w:t xml:space="preserve">(1) Upravni nadzor nad primjenom ovog zakona i propisa donesenih na osnovu njega vrši Ministarstvo.</w:t>
      </w:r>
    </w:p>
    <w:p w:rsidR="00000000" w:rsidDel="00000000" w:rsidP="00000000" w:rsidRDefault="00000000" w:rsidRPr="00000000" w14:paraId="000002A1">
      <w:pPr>
        <w:widowControl w:val="0"/>
        <w:spacing w:after="0" w:line="240" w:lineRule="auto"/>
        <w:ind w:firstLine="720"/>
        <w:jc w:val="both"/>
        <w:rPr/>
      </w:pPr>
      <w:r w:rsidDel="00000000" w:rsidR="00000000" w:rsidRPr="00000000">
        <w:rPr>
          <w:rtl w:val="0"/>
        </w:rPr>
        <w:t xml:space="preserve">(2) Inspekcijski nadzor nad primjenom odredaba ovog zakona i propisa donesenih na osnovu njega vrši Inspektorat putem nadležne inspekcije.</w:t>
      </w:r>
    </w:p>
    <w:p w:rsidR="00000000" w:rsidDel="00000000" w:rsidP="00000000" w:rsidRDefault="00000000" w:rsidRPr="00000000" w14:paraId="000002A2">
      <w:pPr>
        <w:widowControl w:val="0"/>
        <w:spacing w:after="0" w:line="240" w:lineRule="auto"/>
        <w:jc w:val="center"/>
        <w:rPr/>
      </w:pPr>
      <w:r w:rsidDel="00000000" w:rsidR="00000000" w:rsidRPr="00000000">
        <w:rPr>
          <w:rtl w:val="0"/>
        </w:rPr>
      </w:r>
    </w:p>
    <w:p w:rsidR="00000000" w:rsidDel="00000000" w:rsidP="00000000" w:rsidRDefault="00000000" w:rsidRPr="00000000" w14:paraId="000002A3">
      <w:pPr>
        <w:widowControl w:val="0"/>
        <w:spacing w:after="0" w:line="240" w:lineRule="auto"/>
        <w:jc w:val="center"/>
        <w:rPr/>
      </w:pPr>
      <w:r w:rsidDel="00000000" w:rsidR="00000000" w:rsidRPr="00000000">
        <w:rPr>
          <w:rtl w:val="0"/>
        </w:rPr>
        <w:t xml:space="preserve">Član 71.</w:t>
      </w:r>
    </w:p>
    <w:p w:rsidR="00000000" w:rsidDel="00000000" w:rsidP="00000000" w:rsidRDefault="00000000" w:rsidRPr="00000000" w14:paraId="000002A4">
      <w:pPr>
        <w:widowControl w:val="0"/>
        <w:spacing w:after="0" w:line="240" w:lineRule="auto"/>
        <w:jc w:val="center"/>
        <w:rPr/>
      </w:pPr>
      <w:r w:rsidDel="00000000" w:rsidR="00000000" w:rsidRPr="00000000">
        <w:rPr>
          <w:rtl w:val="0"/>
        </w:rPr>
      </w:r>
    </w:p>
    <w:p w:rsidR="00000000" w:rsidDel="00000000" w:rsidP="00000000" w:rsidRDefault="00000000" w:rsidRPr="00000000" w14:paraId="000002A5">
      <w:pPr>
        <w:widowControl w:val="0"/>
        <w:spacing w:after="0" w:line="240" w:lineRule="auto"/>
        <w:ind w:firstLine="720"/>
        <w:jc w:val="both"/>
        <w:rPr/>
      </w:pPr>
      <w:r w:rsidDel="00000000" w:rsidR="00000000" w:rsidRPr="00000000">
        <w:rPr>
          <w:rtl w:val="0"/>
        </w:rPr>
        <w:t xml:space="preserve">U vršenju inspekcijskog nadzora, nadležni geološki inspektor, osim opštih ovlašćenja utvrđenih propisom kojim se uređuje rad inspekcija, ima pravo i dužnost da provjerava da li:</w:t>
      </w:r>
    </w:p>
    <w:p w:rsidR="00000000" w:rsidDel="00000000" w:rsidP="00000000" w:rsidRDefault="00000000" w:rsidRPr="00000000" w14:paraId="000002A6">
      <w:pPr>
        <w:widowControl w:val="0"/>
        <w:spacing w:after="0" w:line="240" w:lineRule="auto"/>
        <w:ind w:firstLine="720"/>
        <w:jc w:val="both"/>
        <w:rPr/>
      </w:pPr>
      <w:r w:rsidDel="00000000" w:rsidR="00000000" w:rsidRPr="00000000">
        <w:rPr>
          <w:rtl w:val="0"/>
        </w:rPr>
        <w:t xml:space="preserve">1) se istražni radovi izvode na osnovu rješenja kojim je odobreno istraživanje,</w:t>
      </w:r>
    </w:p>
    <w:p w:rsidR="00000000" w:rsidDel="00000000" w:rsidP="00000000" w:rsidRDefault="00000000" w:rsidRPr="00000000" w14:paraId="000002A7">
      <w:pPr>
        <w:widowControl w:val="0"/>
        <w:spacing w:after="0" w:line="240" w:lineRule="auto"/>
        <w:ind w:firstLine="720"/>
        <w:jc w:val="both"/>
        <w:rPr/>
      </w:pPr>
      <w:r w:rsidDel="00000000" w:rsidR="00000000" w:rsidRPr="00000000">
        <w:rPr>
          <w:rtl w:val="0"/>
        </w:rPr>
        <w:t xml:space="preserve">2) pravno lice koje izvodi istražne radove ispunjava uslove propisane ovim zakonom,</w:t>
      </w:r>
    </w:p>
    <w:p w:rsidR="00000000" w:rsidDel="00000000" w:rsidP="00000000" w:rsidRDefault="00000000" w:rsidRPr="00000000" w14:paraId="000002A8">
      <w:pPr>
        <w:widowControl w:val="0"/>
        <w:spacing w:after="0" w:line="240" w:lineRule="auto"/>
        <w:ind w:firstLine="720"/>
        <w:jc w:val="both"/>
        <w:rPr/>
      </w:pPr>
      <w:r w:rsidDel="00000000" w:rsidR="00000000" w:rsidRPr="00000000">
        <w:rPr>
          <w:rtl w:val="0"/>
        </w:rPr>
        <w:t xml:space="preserve">3) pravno lice ili preduzetnik koji vrši poslove istražnog bušenja ispunjava uslove propisane ovim zakonom,</w:t>
      </w:r>
    </w:p>
    <w:p w:rsidR="00000000" w:rsidDel="00000000" w:rsidP="00000000" w:rsidRDefault="00000000" w:rsidRPr="00000000" w14:paraId="000002A9">
      <w:pPr>
        <w:widowControl w:val="0"/>
        <w:spacing w:after="0" w:line="240" w:lineRule="auto"/>
        <w:ind w:firstLine="720"/>
        <w:jc w:val="both"/>
        <w:rPr/>
      </w:pPr>
      <w:r w:rsidDel="00000000" w:rsidR="00000000" w:rsidRPr="00000000">
        <w:rPr>
          <w:rtl w:val="0"/>
        </w:rPr>
        <w:t xml:space="preserve">4) pravna lica koja vrše izradu i reviziju geološke dokumentacije ispunjavaju uslove propisane zakonom,</w:t>
      </w:r>
    </w:p>
    <w:p w:rsidR="00000000" w:rsidDel="00000000" w:rsidP="00000000" w:rsidRDefault="00000000" w:rsidRPr="00000000" w14:paraId="000002AA">
      <w:pPr>
        <w:widowControl w:val="0"/>
        <w:spacing w:after="0" w:line="240" w:lineRule="auto"/>
        <w:ind w:firstLine="720"/>
        <w:jc w:val="both"/>
        <w:rPr/>
      </w:pPr>
      <w:r w:rsidDel="00000000" w:rsidR="00000000" w:rsidRPr="00000000">
        <w:rPr>
          <w:rtl w:val="0"/>
        </w:rPr>
        <w:t xml:space="preserve">5) su poslovi stručnog nadzora povjereni pravnom licu koje ispunjava uslove propisane ovim zakonom,</w:t>
      </w:r>
    </w:p>
    <w:p w:rsidR="00000000" w:rsidDel="00000000" w:rsidP="00000000" w:rsidRDefault="00000000" w:rsidRPr="00000000" w14:paraId="000002AB">
      <w:pPr>
        <w:widowControl w:val="0"/>
        <w:spacing w:after="0" w:line="240" w:lineRule="auto"/>
        <w:ind w:firstLine="720"/>
        <w:jc w:val="both"/>
        <w:rPr/>
      </w:pPr>
      <w:r w:rsidDel="00000000" w:rsidR="00000000" w:rsidRPr="00000000">
        <w:rPr>
          <w:rtl w:val="0"/>
        </w:rPr>
        <w:t xml:space="preserve">6) se istražni radovi izvode u skladu da dinamikom određenom u projektu geoloških istraživanja,</w:t>
      </w:r>
    </w:p>
    <w:p w:rsidR="00000000" w:rsidDel="00000000" w:rsidP="00000000" w:rsidRDefault="00000000" w:rsidRPr="00000000" w14:paraId="000002AC">
      <w:pPr>
        <w:widowControl w:val="0"/>
        <w:spacing w:after="0" w:line="240" w:lineRule="auto"/>
        <w:ind w:firstLine="720"/>
        <w:jc w:val="both"/>
        <w:rPr/>
      </w:pPr>
      <w:r w:rsidDel="00000000" w:rsidR="00000000" w:rsidRPr="00000000">
        <w:rPr>
          <w:rtl w:val="0"/>
        </w:rPr>
        <w:t xml:space="preserve">7) se vodi evidencija o izvađenim količinama mineralne sirovine uzetim za potrebe ispitivanja kvaliteta i hemijsko-tehnoloških svojstava mineralne sirovine,</w:t>
      </w:r>
    </w:p>
    <w:p w:rsidR="00000000" w:rsidDel="00000000" w:rsidP="00000000" w:rsidRDefault="00000000" w:rsidRPr="00000000" w14:paraId="000002AD">
      <w:pPr>
        <w:widowControl w:val="0"/>
        <w:spacing w:after="0" w:line="240" w:lineRule="auto"/>
        <w:ind w:firstLine="720"/>
        <w:jc w:val="both"/>
        <w:rPr/>
      </w:pPr>
      <w:r w:rsidDel="00000000" w:rsidR="00000000" w:rsidRPr="00000000">
        <w:rPr>
          <w:rtl w:val="0"/>
        </w:rPr>
        <w:t xml:space="preserve">8) se istraživanja u toku eksploatacije mineralnih sirovina izvode u skladu sa ovim zakonom,</w:t>
      </w:r>
    </w:p>
    <w:p w:rsidR="00000000" w:rsidDel="00000000" w:rsidP="00000000" w:rsidRDefault="00000000" w:rsidRPr="00000000" w14:paraId="000002AE">
      <w:pPr>
        <w:widowControl w:val="0"/>
        <w:spacing w:after="0" w:line="240" w:lineRule="auto"/>
        <w:ind w:firstLine="720"/>
        <w:jc w:val="both"/>
        <w:rPr/>
      </w:pPr>
      <w:r w:rsidDel="00000000" w:rsidR="00000000" w:rsidRPr="00000000">
        <w:rPr>
          <w:rtl w:val="0"/>
        </w:rPr>
        <w:t xml:space="preserve">9) se čuvaju jezgra istražnih bušotina,</w:t>
      </w:r>
    </w:p>
    <w:p w:rsidR="00000000" w:rsidDel="00000000" w:rsidP="00000000" w:rsidRDefault="00000000" w:rsidRPr="00000000" w14:paraId="000002AF">
      <w:pPr>
        <w:widowControl w:val="0"/>
        <w:spacing w:after="0" w:line="240" w:lineRule="auto"/>
        <w:ind w:firstLine="720"/>
        <w:jc w:val="both"/>
        <w:rPr/>
      </w:pPr>
      <w:r w:rsidDel="00000000" w:rsidR="00000000" w:rsidRPr="00000000">
        <w:rPr>
          <w:rtl w:val="0"/>
        </w:rPr>
        <w:t xml:space="preserve">10) je početak istražnih radova prijavljen u skladu sa odredbama ovog zakona,</w:t>
      </w:r>
    </w:p>
    <w:p w:rsidR="00000000" w:rsidDel="00000000" w:rsidP="00000000" w:rsidRDefault="00000000" w:rsidRPr="00000000" w14:paraId="000002B0">
      <w:pPr>
        <w:widowControl w:val="0"/>
        <w:spacing w:after="0" w:line="240" w:lineRule="auto"/>
        <w:ind w:firstLine="720"/>
        <w:jc w:val="both"/>
        <w:rPr/>
      </w:pPr>
      <w:r w:rsidDel="00000000" w:rsidR="00000000" w:rsidRPr="00000000">
        <w:rPr>
          <w:rtl w:val="0"/>
        </w:rPr>
        <w:t xml:space="preserve">11) koncesionar vodi knjigu evidencije rezervi mineralne sirovine,</w:t>
      </w:r>
    </w:p>
    <w:p w:rsidR="00000000" w:rsidDel="00000000" w:rsidP="00000000" w:rsidRDefault="00000000" w:rsidRPr="00000000" w14:paraId="000002B1">
      <w:pPr>
        <w:widowControl w:val="0"/>
        <w:spacing w:after="0" w:line="240" w:lineRule="auto"/>
        <w:ind w:firstLine="720"/>
        <w:jc w:val="both"/>
        <w:rPr/>
      </w:pPr>
      <w:r w:rsidDel="00000000" w:rsidR="00000000" w:rsidRPr="00000000">
        <w:rPr>
          <w:rtl w:val="0"/>
        </w:rPr>
        <w:t xml:space="preserve">12) su po završetku istraživanja, na mjestu istraživanja sprovedene sve mjere propisane ovim zakonom.</w:t>
      </w:r>
    </w:p>
    <w:p w:rsidR="00000000" w:rsidDel="00000000" w:rsidP="00000000" w:rsidRDefault="00000000" w:rsidRPr="00000000" w14:paraId="000002B2">
      <w:pPr>
        <w:widowControl w:val="0"/>
        <w:spacing w:after="0" w:line="240" w:lineRule="auto"/>
        <w:jc w:val="both"/>
        <w:rPr/>
      </w:pPr>
      <w:r w:rsidDel="00000000" w:rsidR="00000000" w:rsidRPr="00000000">
        <w:rPr>
          <w:rtl w:val="0"/>
        </w:rPr>
      </w:r>
    </w:p>
    <w:p w:rsidR="00000000" w:rsidDel="00000000" w:rsidP="00000000" w:rsidRDefault="00000000" w:rsidRPr="00000000" w14:paraId="000002B3">
      <w:pPr>
        <w:widowControl w:val="0"/>
        <w:spacing w:after="0" w:line="240" w:lineRule="auto"/>
        <w:jc w:val="center"/>
        <w:rPr/>
      </w:pPr>
      <w:r w:rsidDel="00000000" w:rsidR="00000000" w:rsidRPr="00000000">
        <w:rPr>
          <w:rtl w:val="0"/>
        </w:rPr>
        <w:t xml:space="preserve">Član 72.</w:t>
      </w:r>
    </w:p>
    <w:p w:rsidR="00000000" w:rsidDel="00000000" w:rsidP="00000000" w:rsidRDefault="00000000" w:rsidRPr="00000000" w14:paraId="000002B4">
      <w:pPr>
        <w:widowControl w:val="0"/>
        <w:spacing w:after="0" w:line="240" w:lineRule="auto"/>
        <w:ind w:firstLine="720"/>
        <w:jc w:val="center"/>
        <w:rPr/>
      </w:pPr>
      <w:r w:rsidDel="00000000" w:rsidR="00000000" w:rsidRPr="00000000">
        <w:rPr>
          <w:rtl w:val="0"/>
        </w:rPr>
      </w:r>
    </w:p>
    <w:p w:rsidR="00000000" w:rsidDel="00000000" w:rsidP="00000000" w:rsidRDefault="00000000" w:rsidRPr="00000000" w14:paraId="000002B5">
      <w:pPr>
        <w:widowControl w:val="0"/>
        <w:spacing w:after="0" w:line="240" w:lineRule="auto"/>
        <w:ind w:firstLine="720"/>
        <w:jc w:val="both"/>
        <w:rPr/>
      </w:pPr>
      <w:r w:rsidDel="00000000" w:rsidR="00000000" w:rsidRPr="00000000">
        <w:rPr>
          <w:rtl w:val="0"/>
        </w:rPr>
        <w:t xml:space="preserve">U vršenju inspekcijskog nadzora nadležni geološki inspektor, osim opštih ovlašćenja utvrđenih propisom kojim se uređuje rad inspekcija, ima pravo i dužnost da:</w:t>
      </w:r>
    </w:p>
    <w:p w:rsidR="00000000" w:rsidDel="00000000" w:rsidP="00000000" w:rsidRDefault="00000000" w:rsidRPr="00000000" w14:paraId="000002B6">
      <w:pPr>
        <w:widowControl w:val="0"/>
        <w:spacing w:after="0" w:line="240" w:lineRule="auto"/>
        <w:ind w:firstLine="720"/>
        <w:jc w:val="both"/>
        <w:rPr/>
      </w:pPr>
      <w:r w:rsidDel="00000000" w:rsidR="00000000" w:rsidRPr="00000000">
        <w:rPr>
          <w:rtl w:val="0"/>
        </w:rPr>
        <w:t xml:space="preserve">1) naredi da se utvrđene nepravilnosti i nedostaci otklone u roku koji on odredi,</w:t>
      </w:r>
    </w:p>
    <w:p w:rsidR="00000000" w:rsidDel="00000000" w:rsidP="00000000" w:rsidRDefault="00000000" w:rsidRPr="00000000" w14:paraId="000002B7">
      <w:pPr>
        <w:widowControl w:val="0"/>
        <w:spacing w:after="0" w:line="240" w:lineRule="auto"/>
        <w:ind w:firstLine="720"/>
        <w:jc w:val="both"/>
        <w:rPr/>
      </w:pPr>
      <w:r w:rsidDel="00000000" w:rsidR="00000000" w:rsidRPr="00000000">
        <w:rPr>
          <w:rtl w:val="0"/>
        </w:rPr>
        <w:t xml:space="preserve">2) naloži obustavu radova ukoliko se nepravilnosti ne otklone u ostavljenom roku,</w:t>
      </w:r>
    </w:p>
    <w:p w:rsidR="00000000" w:rsidDel="00000000" w:rsidP="00000000" w:rsidRDefault="00000000" w:rsidRPr="00000000" w14:paraId="000002B8">
      <w:pPr>
        <w:widowControl w:val="0"/>
        <w:spacing w:after="0" w:line="240" w:lineRule="auto"/>
        <w:ind w:firstLine="720"/>
        <w:jc w:val="both"/>
        <w:rPr/>
      </w:pPr>
      <w:r w:rsidDel="00000000" w:rsidR="00000000" w:rsidRPr="00000000">
        <w:rPr>
          <w:rtl w:val="0"/>
        </w:rPr>
        <w:t xml:space="preserve">3) zabrani izvođenje detaljnih geoloških istraživanja ukoliko se detaljna geološka istraživanja mineralne sirovine izvode bez odobrenja za istraživanje,</w:t>
      </w:r>
    </w:p>
    <w:p w:rsidR="00000000" w:rsidDel="00000000" w:rsidP="00000000" w:rsidRDefault="00000000" w:rsidRPr="00000000" w14:paraId="000002B9">
      <w:pPr>
        <w:widowControl w:val="0"/>
        <w:spacing w:after="0" w:line="240" w:lineRule="auto"/>
        <w:ind w:firstLine="720"/>
        <w:jc w:val="both"/>
        <w:rPr/>
      </w:pPr>
      <w:r w:rsidDel="00000000" w:rsidR="00000000" w:rsidRPr="00000000">
        <w:rPr>
          <w:rtl w:val="0"/>
        </w:rPr>
        <w:t xml:space="preserve">4) naredi da se obustave ostala geološka istraživanja ukoliko se ona izvode bez projekta koji je izrađen i revidiran od pravnih lica koja ispunjavaju uslove propisane ovim zakonom,</w:t>
      </w:r>
    </w:p>
    <w:p w:rsidR="00000000" w:rsidDel="00000000" w:rsidP="00000000" w:rsidRDefault="00000000" w:rsidRPr="00000000" w14:paraId="000002BA">
      <w:pPr>
        <w:widowControl w:val="0"/>
        <w:spacing w:after="0" w:line="240" w:lineRule="auto"/>
        <w:ind w:firstLine="720"/>
        <w:jc w:val="both"/>
        <w:rPr/>
      </w:pPr>
      <w:r w:rsidDel="00000000" w:rsidR="00000000" w:rsidRPr="00000000">
        <w:rPr>
          <w:rtl w:val="0"/>
        </w:rPr>
        <w:t xml:space="preserve">5) zabrani obavljanje djelatnosti ukoliko utvrdi da pravno lice ne posjeduje licencu propisanu ovim zakonom.</w:t>
      </w:r>
    </w:p>
    <w:p w:rsidR="00000000" w:rsidDel="00000000" w:rsidP="00000000" w:rsidRDefault="00000000" w:rsidRPr="00000000" w14:paraId="000002BB">
      <w:pPr>
        <w:widowControl w:val="0"/>
        <w:spacing w:after="0" w:line="240" w:lineRule="auto"/>
        <w:jc w:val="center"/>
        <w:rPr/>
      </w:pPr>
      <w:r w:rsidDel="00000000" w:rsidR="00000000" w:rsidRPr="00000000">
        <w:rPr>
          <w:rtl w:val="0"/>
        </w:rPr>
      </w:r>
    </w:p>
    <w:p w:rsidR="00000000" w:rsidDel="00000000" w:rsidP="00000000" w:rsidRDefault="00000000" w:rsidRPr="00000000" w14:paraId="000002BC">
      <w:pPr>
        <w:widowControl w:val="0"/>
        <w:spacing w:after="0" w:line="240" w:lineRule="auto"/>
        <w:jc w:val="center"/>
        <w:rPr/>
      </w:pPr>
      <w:r w:rsidDel="00000000" w:rsidR="00000000" w:rsidRPr="00000000">
        <w:rPr>
          <w:rtl w:val="0"/>
        </w:rPr>
        <w:t xml:space="preserve">Član 73.</w:t>
      </w:r>
    </w:p>
    <w:p w:rsidR="00000000" w:rsidDel="00000000" w:rsidP="00000000" w:rsidRDefault="00000000" w:rsidRPr="00000000" w14:paraId="000002BD">
      <w:pPr>
        <w:widowControl w:val="0"/>
        <w:spacing w:after="0" w:line="240" w:lineRule="auto"/>
        <w:jc w:val="center"/>
        <w:rPr/>
      </w:pPr>
      <w:r w:rsidDel="00000000" w:rsidR="00000000" w:rsidRPr="00000000">
        <w:rPr>
          <w:rtl w:val="0"/>
        </w:rPr>
      </w:r>
    </w:p>
    <w:p w:rsidR="00000000" w:rsidDel="00000000" w:rsidP="00000000" w:rsidRDefault="00000000" w:rsidRPr="00000000" w14:paraId="000002BE">
      <w:pPr>
        <w:widowControl w:val="0"/>
        <w:spacing w:after="0" w:line="240" w:lineRule="auto"/>
        <w:ind w:firstLine="720"/>
        <w:jc w:val="both"/>
        <w:rPr/>
      </w:pPr>
      <w:r w:rsidDel="00000000" w:rsidR="00000000" w:rsidRPr="00000000">
        <w:rPr>
          <w:rtl w:val="0"/>
        </w:rPr>
        <w:t xml:space="preserve">(1) Nadležni republički geološki inspektor dužan je da izvrši inspekcijski pregled pravnih lica koja se bave geološkim istraživanjima propisanim ovim zakonom, poslovima izrade i revizije geološke dokumentacije i poslovima stručnog nadzora u oblasti geoloških istraživanja, te vođenjem knjige evidencije rezervi mineralnih sirovina, kao i poslovima istražnog bušenja, najmanje jedanput godišnje.</w:t>
      </w:r>
    </w:p>
    <w:p w:rsidR="00000000" w:rsidDel="00000000" w:rsidP="00000000" w:rsidRDefault="00000000" w:rsidRPr="00000000" w14:paraId="000002BF">
      <w:pPr>
        <w:widowControl w:val="0"/>
        <w:spacing w:after="0" w:line="240" w:lineRule="auto"/>
        <w:ind w:firstLine="720"/>
        <w:jc w:val="both"/>
        <w:rPr/>
      </w:pPr>
      <w:r w:rsidDel="00000000" w:rsidR="00000000" w:rsidRPr="00000000">
        <w:rPr>
          <w:rtl w:val="0"/>
        </w:rPr>
        <w:t xml:space="preserve">(2) Inspektor iz stava 1. ovog člana dužan je da izvrši inspekcijski pregled i pravnih lica koja se bave eksploatacijom mineralnih sirovina u dijelu koji se odnosi na geološka istraživanja i posjedovanje odgovarajuće geološke dokumentacije, najmanje jednom godišnje, u skladu sa svojim ovlašćenjima.</w:t>
      </w:r>
    </w:p>
    <w:p w:rsidR="00000000" w:rsidDel="00000000" w:rsidP="00000000" w:rsidRDefault="00000000" w:rsidRPr="00000000" w14:paraId="000002C0">
      <w:pPr>
        <w:widowControl w:val="0"/>
        <w:spacing w:after="0" w:line="240" w:lineRule="auto"/>
        <w:ind w:firstLine="720"/>
        <w:jc w:val="both"/>
        <w:rPr/>
      </w:pPr>
      <w:r w:rsidDel="00000000" w:rsidR="00000000" w:rsidRPr="00000000">
        <w:rPr>
          <w:rtl w:val="0"/>
        </w:rPr>
        <w:t xml:space="preserve">(3) Zapisnik o izvršenom inspekcijskom pregledu iz st. 1. i 2. ovog člana nadležni inspektor dostavlja Ministarstvu u roku od osam dana od dana izvršenog pregleda.</w:t>
      </w:r>
    </w:p>
    <w:p w:rsidR="00000000" w:rsidDel="00000000" w:rsidP="00000000" w:rsidRDefault="00000000" w:rsidRPr="00000000" w14:paraId="000002C1">
      <w:pPr>
        <w:widowControl w:val="0"/>
        <w:spacing w:after="0" w:line="240" w:lineRule="auto"/>
        <w:jc w:val="both"/>
        <w:rPr/>
      </w:pPr>
      <w:r w:rsidDel="00000000" w:rsidR="00000000" w:rsidRPr="00000000">
        <w:rPr>
          <w:rtl w:val="0"/>
        </w:rPr>
      </w:r>
    </w:p>
    <w:p w:rsidR="00000000" w:rsidDel="00000000" w:rsidP="00000000" w:rsidRDefault="00000000" w:rsidRPr="00000000" w14:paraId="000002C2">
      <w:pPr>
        <w:widowControl w:val="0"/>
        <w:spacing w:after="0" w:line="240" w:lineRule="auto"/>
        <w:jc w:val="both"/>
        <w:rPr/>
      </w:pPr>
      <w:r w:rsidDel="00000000" w:rsidR="00000000" w:rsidRPr="00000000">
        <w:rPr>
          <w:rtl w:val="0"/>
        </w:rPr>
      </w:r>
    </w:p>
    <w:p w:rsidR="00000000" w:rsidDel="00000000" w:rsidP="00000000" w:rsidRDefault="00000000" w:rsidRPr="00000000" w14:paraId="000002C3">
      <w:pPr>
        <w:widowControl w:val="0"/>
        <w:spacing w:after="0" w:line="240" w:lineRule="auto"/>
        <w:jc w:val="both"/>
        <w:rPr/>
      </w:pPr>
      <w:r w:rsidDel="00000000" w:rsidR="00000000" w:rsidRPr="00000000">
        <w:rPr>
          <w:rtl w:val="0"/>
        </w:rPr>
      </w:r>
    </w:p>
    <w:p w:rsidR="00000000" w:rsidDel="00000000" w:rsidP="00000000" w:rsidRDefault="00000000" w:rsidRPr="00000000" w14:paraId="000002C4">
      <w:pPr>
        <w:widowControl w:val="0"/>
        <w:spacing w:after="0" w:line="240" w:lineRule="auto"/>
        <w:jc w:val="both"/>
        <w:rPr/>
      </w:pPr>
      <w:r w:rsidDel="00000000" w:rsidR="00000000" w:rsidRPr="00000000">
        <w:rPr>
          <w:rtl w:val="0"/>
        </w:rPr>
      </w:r>
    </w:p>
    <w:p w:rsidR="00000000" w:rsidDel="00000000" w:rsidP="00000000" w:rsidRDefault="00000000" w:rsidRPr="00000000" w14:paraId="000002C5">
      <w:pPr>
        <w:widowControl w:val="0"/>
        <w:spacing w:after="0" w:line="240" w:lineRule="auto"/>
        <w:jc w:val="both"/>
        <w:rPr>
          <w:b w:val="1"/>
        </w:rPr>
      </w:pPr>
      <w:r w:rsidDel="00000000" w:rsidR="00000000" w:rsidRPr="00000000">
        <w:rPr>
          <w:b w:val="1"/>
          <w:rtl w:val="0"/>
        </w:rPr>
        <w:t xml:space="preserve">GLAVA IV</w:t>
      </w:r>
    </w:p>
    <w:p w:rsidR="00000000" w:rsidDel="00000000" w:rsidP="00000000" w:rsidRDefault="00000000" w:rsidRPr="00000000" w14:paraId="000002C6">
      <w:pPr>
        <w:widowControl w:val="0"/>
        <w:spacing w:after="0" w:line="240" w:lineRule="auto"/>
        <w:jc w:val="both"/>
        <w:rPr>
          <w:b w:val="1"/>
        </w:rPr>
      </w:pPr>
      <w:r w:rsidDel="00000000" w:rsidR="00000000" w:rsidRPr="00000000">
        <w:rPr>
          <w:b w:val="1"/>
          <w:rtl w:val="0"/>
        </w:rPr>
        <w:t xml:space="preserve">KAZNENE ODREDBE</w:t>
      </w:r>
    </w:p>
    <w:p w:rsidR="00000000" w:rsidDel="00000000" w:rsidP="00000000" w:rsidRDefault="00000000" w:rsidRPr="00000000" w14:paraId="000002C7">
      <w:pPr>
        <w:widowControl w:val="0"/>
        <w:spacing w:after="0" w:line="240" w:lineRule="auto"/>
        <w:jc w:val="center"/>
        <w:rPr/>
      </w:pPr>
      <w:r w:rsidDel="00000000" w:rsidR="00000000" w:rsidRPr="00000000">
        <w:rPr>
          <w:rtl w:val="0"/>
        </w:rPr>
      </w:r>
    </w:p>
    <w:p w:rsidR="00000000" w:rsidDel="00000000" w:rsidP="00000000" w:rsidRDefault="00000000" w:rsidRPr="00000000" w14:paraId="000002C8">
      <w:pPr>
        <w:widowControl w:val="0"/>
        <w:spacing w:after="0" w:line="240" w:lineRule="auto"/>
        <w:jc w:val="center"/>
        <w:rPr/>
      </w:pPr>
      <w:r w:rsidDel="00000000" w:rsidR="00000000" w:rsidRPr="00000000">
        <w:rPr>
          <w:rtl w:val="0"/>
        </w:rPr>
        <w:t xml:space="preserve">Član 74.</w:t>
      </w:r>
    </w:p>
    <w:p w:rsidR="00000000" w:rsidDel="00000000" w:rsidP="00000000" w:rsidRDefault="00000000" w:rsidRPr="00000000" w14:paraId="000002C9">
      <w:pPr>
        <w:widowControl w:val="0"/>
        <w:spacing w:after="0" w:line="240" w:lineRule="auto"/>
        <w:jc w:val="center"/>
        <w:rPr/>
      </w:pPr>
      <w:r w:rsidDel="00000000" w:rsidR="00000000" w:rsidRPr="00000000">
        <w:rPr>
          <w:rtl w:val="0"/>
        </w:rPr>
      </w:r>
    </w:p>
    <w:p w:rsidR="00000000" w:rsidDel="00000000" w:rsidP="00000000" w:rsidRDefault="00000000" w:rsidRPr="00000000" w14:paraId="000002CA">
      <w:pPr>
        <w:widowControl w:val="0"/>
        <w:spacing w:after="0" w:line="240" w:lineRule="auto"/>
        <w:ind w:firstLine="720"/>
        <w:jc w:val="both"/>
        <w:rPr/>
      </w:pPr>
      <w:r w:rsidDel="00000000" w:rsidR="00000000" w:rsidRPr="00000000">
        <w:rPr>
          <w:rtl w:val="0"/>
        </w:rPr>
        <w:t xml:space="preserve">(1) Novčanom kaznom od 10.000 KM do 30.000 KM kazniće se za prekršaj pravno lice, ako:</w:t>
      </w:r>
    </w:p>
    <w:p w:rsidR="00000000" w:rsidDel="00000000" w:rsidP="00000000" w:rsidRDefault="00000000" w:rsidRPr="00000000" w14:paraId="000002CB">
      <w:pPr>
        <w:widowControl w:val="0"/>
        <w:spacing w:after="0" w:line="240" w:lineRule="auto"/>
        <w:ind w:firstLine="720"/>
        <w:jc w:val="both"/>
        <w:rPr/>
      </w:pPr>
      <w:r w:rsidDel="00000000" w:rsidR="00000000" w:rsidRPr="00000000">
        <w:rPr>
          <w:rtl w:val="0"/>
        </w:rPr>
        <w:t xml:space="preserve">1) detaljna geološka istraživanja mineralne sirovine izvodi bez rješenja kojim se odobrava izvođenje istražnih radova po projektu detaljnih geoloških istraživanja (član 33),</w:t>
      </w:r>
    </w:p>
    <w:p w:rsidR="00000000" w:rsidDel="00000000" w:rsidP="00000000" w:rsidRDefault="00000000" w:rsidRPr="00000000" w14:paraId="000002CC">
      <w:pPr>
        <w:widowControl w:val="0"/>
        <w:spacing w:after="0" w:line="240" w:lineRule="auto"/>
        <w:ind w:firstLine="720"/>
        <w:jc w:val="both"/>
        <w:rPr/>
      </w:pPr>
      <w:r w:rsidDel="00000000" w:rsidR="00000000" w:rsidRPr="00000000">
        <w:rPr>
          <w:rtl w:val="0"/>
        </w:rPr>
        <w:t xml:space="preserve">2) ne vrši detaljna geološka istraživanja u obimu definisanom rješenjem kojim je odobreno istraživanje (član 35),</w:t>
      </w:r>
    </w:p>
    <w:p w:rsidR="00000000" w:rsidDel="00000000" w:rsidP="00000000" w:rsidRDefault="00000000" w:rsidRPr="00000000" w14:paraId="000002CD">
      <w:pPr>
        <w:widowControl w:val="0"/>
        <w:spacing w:after="0" w:line="240" w:lineRule="auto"/>
        <w:ind w:firstLine="720"/>
        <w:jc w:val="both"/>
        <w:rPr/>
      </w:pPr>
      <w:r w:rsidDel="00000000" w:rsidR="00000000" w:rsidRPr="00000000">
        <w:rPr>
          <w:rtl w:val="0"/>
        </w:rPr>
        <w:t xml:space="preserve">3) detaljna geološka istraživanja i istražno bušenje izvodi bez licence (čl.13, 14. i 15),</w:t>
      </w:r>
    </w:p>
    <w:p w:rsidR="00000000" w:rsidDel="00000000" w:rsidP="00000000" w:rsidRDefault="00000000" w:rsidRPr="00000000" w14:paraId="000002CE">
      <w:pPr>
        <w:widowControl w:val="0"/>
        <w:spacing w:after="0" w:line="240" w:lineRule="auto"/>
        <w:ind w:firstLine="720"/>
        <w:jc w:val="both"/>
        <w:rPr/>
      </w:pPr>
      <w:r w:rsidDel="00000000" w:rsidR="00000000" w:rsidRPr="00000000">
        <w:rPr>
          <w:rtl w:val="0"/>
        </w:rPr>
        <w:t xml:space="preserve">4) ne obezbijedi stručni nadzor nad izvođenjem detaljnih geoloških istraživanja (član 19),</w:t>
      </w:r>
    </w:p>
    <w:p w:rsidR="00000000" w:rsidDel="00000000" w:rsidP="00000000" w:rsidRDefault="00000000" w:rsidRPr="00000000" w14:paraId="000002CF">
      <w:pPr>
        <w:widowControl w:val="0"/>
        <w:spacing w:after="0" w:line="240" w:lineRule="auto"/>
        <w:ind w:firstLine="720"/>
        <w:jc w:val="both"/>
        <w:rPr/>
      </w:pPr>
      <w:r w:rsidDel="00000000" w:rsidR="00000000" w:rsidRPr="00000000">
        <w:rPr>
          <w:rtl w:val="0"/>
        </w:rPr>
        <w:t xml:space="preserve">5) vrši izradu projekata detaljnih geoloških istraživanja bez licence (član 20),</w:t>
      </w:r>
    </w:p>
    <w:p w:rsidR="00000000" w:rsidDel="00000000" w:rsidP="00000000" w:rsidRDefault="00000000" w:rsidRPr="00000000" w14:paraId="000002D0">
      <w:pPr>
        <w:widowControl w:val="0"/>
        <w:spacing w:after="0" w:line="240" w:lineRule="auto"/>
        <w:ind w:firstLine="720"/>
        <w:jc w:val="both"/>
        <w:rPr/>
      </w:pPr>
      <w:r w:rsidDel="00000000" w:rsidR="00000000" w:rsidRPr="00000000">
        <w:rPr>
          <w:rtl w:val="0"/>
        </w:rPr>
        <w:t xml:space="preserve">6) projektuje izvođenje detaljnih geoloških istraživanja na prostoru na kom nisu dozvoljena detaljna geološka istraživanja, bez saglasnosti organa koji upravlja tim područjem (član 12),</w:t>
      </w:r>
    </w:p>
    <w:p w:rsidR="00000000" w:rsidDel="00000000" w:rsidP="00000000" w:rsidRDefault="00000000" w:rsidRPr="00000000" w14:paraId="000002D1">
      <w:pPr>
        <w:widowControl w:val="0"/>
        <w:spacing w:after="0" w:line="240" w:lineRule="auto"/>
        <w:ind w:firstLine="720"/>
        <w:jc w:val="both"/>
        <w:rPr/>
      </w:pPr>
      <w:r w:rsidDel="00000000" w:rsidR="00000000" w:rsidRPr="00000000">
        <w:rPr>
          <w:rtl w:val="0"/>
        </w:rPr>
        <w:t xml:space="preserve">7) vrši reviziju projekta detaljnih geoloških istraživanja bez licence (član 26),</w:t>
      </w:r>
    </w:p>
    <w:p w:rsidR="00000000" w:rsidDel="00000000" w:rsidP="00000000" w:rsidRDefault="00000000" w:rsidRPr="00000000" w14:paraId="000002D2">
      <w:pPr>
        <w:widowControl w:val="0"/>
        <w:spacing w:after="0" w:line="240" w:lineRule="auto"/>
        <w:ind w:firstLine="720"/>
        <w:jc w:val="both"/>
        <w:rPr/>
      </w:pPr>
      <w:r w:rsidDel="00000000" w:rsidR="00000000" w:rsidRPr="00000000">
        <w:rPr>
          <w:rtl w:val="0"/>
        </w:rPr>
        <w:t xml:space="preserve">8) izvrši promjenu obima i vrste projektom planiranih istražnih radova, bez odobrenja Ministarstva (član 39),</w:t>
      </w:r>
    </w:p>
    <w:p w:rsidR="00000000" w:rsidDel="00000000" w:rsidP="00000000" w:rsidRDefault="00000000" w:rsidRPr="00000000" w14:paraId="000002D3">
      <w:pPr>
        <w:widowControl w:val="0"/>
        <w:spacing w:after="0" w:line="240" w:lineRule="auto"/>
        <w:ind w:firstLine="720"/>
        <w:jc w:val="both"/>
        <w:rPr/>
      </w:pPr>
      <w:r w:rsidDel="00000000" w:rsidR="00000000" w:rsidRPr="00000000">
        <w:rPr>
          <w:rtl w:val="0"/>
        </w:rPr>
        <w:t xml:space="preserve">9) uzme veće količine mineralne sirovine od količine navedene u rješenju kojim se odobrava istraživanje ili bez odluke Vlade za mineralne sirovine za koje je to izuzetno dozvoljeno (član 40),</w:t>
      </w:r>
    </w:p>
    <w:p w:rsidR="00000000" w:rsidDel="00000000" w:rsidP="00000000" w:rsidRDefault="00000000" w:rsidRPr="00000000" w14:paraId="000002D4">
      <w:pPr>
        <w:widowControl w:val="0"/>
        <w:spacing w:after="0" w:line="240" w:lineRule="auto"/>
        <w:ind w:firstLine="720"/>
        <w:jc w:val="both"/>
        <w:rPr/>
      </w:pPr>
      <w:r w:rsidDel="00000000" w:rsidR="00000000" w:rsidRPr="00000000">
        <w:rPr>
          <w:rtl w:val="0"/>
        </w:rPr>
        <w:t xml:space="preserve">10) ne vrši obnovu elaborata o rezervama na način propisan zakonom (član 53),</w:t>
      </w:r>
    </w:p>
    <w:p w:rsidR="00000000" w:rsidDel="00000000" w:rsidP="00000000" w:rsidRDefault="00000000" w:rsidRPr="00000000" w14:paraId="000002D5">
      <w:pPr>
        <w:widowControl w:val="0"/>
        <w:spacing w:after="0" w:line="240" w:lineRule="auto"/>
        <w:ind w:firstLine="720"/>
        <w:jc w:val="both"/>
        <w:rPr/>
      </w:pPr>
      <w:r w:rsidDel="00000000" w:rsidR="00000000" w:rsidRPr="00000000">
        <w:rPr>
          <w:rtl w:val="0"/>
        </w:rPr>
        <w:t xml:space="preserve">11) izradu i reviziju elaborata povjeri pravnom licu koje ne ispunjava uslove (čl. 54. i 55),</w:t>
      </w:r>
    </w:p>
    <w:p w:rsidR="00000000" w:rsidDel="00000000" w:rsidP="00000000" w:rsidRDefault="00000000" w:rsidRPr="00000000" w14:paraId="000002D6">
      <w:pPr>
        <w:widowControl w:val="0"/>
        <w:spacing w:after="0" w:line="240" w:lineRule="auto"/>
        <w:ind w:firstLine="720"/>
        <w:jc w:val="both"/>
        <w:rPr/>
      </w:pPr>
      <w:r w:rsidDel="00000000" w:rsidR="00000000" w:rsidRPr="00000000">
        <w:rPr>
          <w:rtl w:val="0"/>
        </w:rPr>
        <w:t xml:space="preserve">12) ne vrati u prvobitno stanje zemljište na kom je izvršeno istraživanje, odnosno ne sprovede propisane mjere nakon završetka i trajnog obustavljanja radova (član 59).</w:t>
      </w:r>
    </w:p>
    <w:p w:rsidR="00000000" w:rsidDel="00000000" w:rsidP="00000000" w:rsidRDefault="00000000" w:rsidRPr="00000000" w14:paraId="000002D7">
      <w:pPr>
        <w:widowControl w:val="0"/>
        <w:spacing w:after="0" w:line="240" w:lineRule="auto"/>
        <w:ind w:firstLine="720"/>
        <w:jc w:val="both"/>
        <w:rPr/>
      </w:pPr>
      <w:r w:rsidDel="00000000" w:rsidR="00000000" w:rsidRPr="00000000">
        <w:rPr>
          <w:rtl w:val="0"/>
        </w:rPr>
        <w:t xml:space="preserve">(2) Novčanom kaznom od 2.000 KM do 6.000 KM za prekršaje iz stava 1. ovog člana kazniće se i odgovorno lice u pravnom licu.</w:t>
      </w:r>
    </w:p>
    <w:p w:rsidR="00000000" w:rsidDel="00000000" w:rsidP="00000000" w:rsidRDefault="00000000" w:rsidRPr="00000000" w14:paraId="000002D8">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2D9">
      <w:pPr>
        <w:widowControl w:val="0"/>
        <w:spacing w:after="0" w:line="240" w:lineRule="auto"/>
        <w:jc w:val="center"/>
        <w:rPr/>
      </w:pPr>
      <w:r w:rsidDel="00000000" w:rsidR="00000000" w:rsidRPr="00000000">
        <w:rPr>
          <w:rtl w:val="0"/>
        </w:rPr>
        <w:t xml:space="preserve">Član 75.</w:t>
      </w:r>
    </w:p>
    <w:p w:rsidR="00000000" w:rsidDel="00000000" w:rsidP="00000000" w:rsidRDefault="00000000" w:rsidRPr="00000000" w14:paraId="000002DA">
      <w:pPr>
        <w:widowControl w:val="0"/>
        <w:spacing w:after="0" w:line="240" w:lineRule="auto"/>
        <w:jc w:val="center"/>
        <w:rPr/>
      </w:pPr>
      <w:r w:rsidDel="00000000" w:rsidR="00000000" w:rsidRPr="00000000">
        <w:rPr>
          <w:rtl w:val="0"/>
        </w:rPr>
      </w:r>
    </w:p>
    <w:p w:rsidR="00000000" w:rsidDel="00000000" w:rsidP="00000000" w:rsidRDefault="00000000" w:rsidRPr="00000000" w14:paraId="000002DB">
      <w:pPr>
        <w:widowControl w:val="0"/>
        <w:spacing w:after="0" w:line="240" w:lineRule="auto"/>
        <w:ind w:firstLine="720"/>
        <w:jc w:val="both"/>
        <w:rPr/>
      </w:pPr>
      <w:r w:rsidDel="00000000" w:rsidR="00000000" w:rsidRPr="00000000">
        <w:rPr>
          <w:rtl w:val="0"/>
        </w:rPr>
        <w:t xml:space="preserve">(1) Novčanom kaznom od 3.000 KM do 9.000 KM kazniće se za prekršaj pravno lice ako:</w:t>
      </w:r>
    </w:p>
    <w:p w:rsidR="00000000" w:rsidDel="00000000" w:rsidP="00000000" w:rsidRDefault="00000000" w:rsidRPr="00000000" w14:paraId="000002DC">
      <w:pPr>
        <w:widowControl w:val="0"/>
        <w:spacing w:after="0" w:line="240" w:lineRule="auto"/>
        <w:ind w:firstLine="720"/>
        <w:jc w:val="both"/>
        <w:rPr/>
      </w:pPr>
      <w:r w:rsidDel="00000000" w:rsidR="00000000" w:rsidRPr="00000000">
        <w:rPr>
          <w:rtl w:val="0"/>
        </w:rPr>
        <w:t xml:space="preserve">1) obavljanje poslova glavnog i odgovornog projektanta povjeri licu koje ne ispunjava uslove (član 21),</w:t>
      </w:r>
    </w:p>
    <w:p w:rsidR="00000000" w:rsidDel="00000000" w:rsidP="00000000" w:rsidRDefault="00000000" w:rsidRPr="00000000" w14:paraId="000002DD">
      <w:pPr>
        <w:widowControl w:val="0"/>
        <w:spacing w:after="0" w:line="240" w:lineRule="auto"/>
        <w:ind w:firstLine="720"/>
        <w:jc w:val="both"/>
        <w:rPr/>
      </w:pPr>
      <w:r w:rsidDel="00000000" w:rsidR="00000000" w:rsidRPr="00000000">
        <w:rPr>
          <w:rtl w:val="0"/>
        </w:rPr>
        <w:t xml:space="preserve">2) obavljanje poslova odgovornog revidenta povjeri licu koje ne ispunjava uslove (član 26),</w:t>
      </w:r>
    </w:p>
    <w:p w:rsidR="00000000" w:rsidDel="00000000" w:rsidP="00000000" w:rsidRDefault="00000000" w:rsidRPr="00000000" w14:paraId="000002DE">
      <w:pPr>
        <w:widowControl w:val="0"/>
        <w:spacing w:after="0" w:line="240" w:lineRule="auto"/>
        <w:ind w:firstLine="720"/>
        <w:jc w:val="both"/>
        <w:rPr/>
      </w:pPr>
      <w:r w:rsidDel="00000000" w:rsidR="00000000" w:rsidRPr="00000000">
        <w:rPr>
          <w:rtl w:val="0"/>
        </w:rPr>
        <w:t xml:space="preserve">3) ne vodi evidenciju o izvađenim količinama mineralne sirovine (član 40),</w:t>
      </w:r>
    </w:p>
    <w:p w:rsidR="00000000" w:rsidDel="00000000" w:rsidP="00000000" w:rsidRDefault="00000000" w:rsidRPr="00000000" w14:paraId="000002DF">
      <w:pPr>
        <w:widowControl w:val="0"/>
        <w:spacing w:after="0" w:line="240" w:lineRule="auto"/>
        <w:ind w:firstLine="720"/>
        <w:jc w:val="both"/>
        <w:rPr/>
      </w:pPr>
      <w:r w:rsidDel="00000000" w:rsidR="00000000" w:rsidRPr="00000000">
        <w:rPr>
          <w:rtl w:val="0"/>
        </w:rPr>
        <w:t xml:space="preserve">4) ne vodi evidenciju o osnovnim obilježjima drugih mineralnih sirovina koje se otkriju tokom istraživanja (član 41),</w:t>
      </w:r>
    </w:p>
    <w:p w:rsidR="00000000" w:rsidDel="00000000" w:rsidP="00000000" w:rsidRDefault="00000000" w:rsidRPr="00000000" w14:paraId="000002E0">
      <w:pPr>
        <w:widowControl w:val="0"/>
        <w:spacing w:after="0" w:line="240" w:lineRule="auto"/>
        <w:ind w:firstLine="720"/>
        <w:jc w:val="both"/>
        <w:rPr/>
      </w:pPr>
      <w:r w:rsidDel="00000000" w:rsidR="00000000" w:rsidRPr="00000000">
        <w:rPr>
          <w:rtl w:val="0"/>
        </w:rPr>
        <w:t xml:space="preserve">5) ne prijavi početak istražnih radova (član 45),</w:t>
      </w:r>
    </w:p>
    <w:p w:rsidR="00000000" w:rsidDel="00000000" w:rsidP="00000000" w:rsidRDefault="00000000" w:rsidRPr="00000000" w14:paraId="000002E1">
      <w:pPr>
        <w:widowControl w:val="0"/>
        <w:spacing w:after="0" w:line="240" w:lineRule="auto"/>
        <w:ind w:firstLine="720"/>
        <w:jc w:val="both"/>
        <w:rPr/>
      </w:pPr>
      <w:r w:rsidDel="00000000" w:rsidR="00000000" w:rsidRPr="00000000">
        <w:rPr>
          <w:rtl w:val="0"/>
        </w:rPr>
        <w:t xml:space="preserve">6) ne čuva jezgra istražnih bušotina (član 45. st. 3. i 4),</w:t>
      </w:r>
    </w:p>
    <w:p w:rsidR="00000000" w:rsidDel="00000000" w:rsidP="00000000" w:rsidRDefault="00000000" w:rsidRPr="00000000" w14:paraId="000002E2">
      <w:pPr>
        <w:widowControl w:val="0"/>
        <w:spacing w:after="0" w:line="240" w:lineRule="auto"/>
        <w:ind w:firstLine="720"/>
        <w:jc w:val="both"/>
        <w:rPr/>
      </w:pPr>
      <w:r w:rsidDel="00000000" w:rsidR="00000000" w:rsidRPr="00000000">
        <w:rPr>
          <w:rtl w:val="0"/>
        </w:rPr>
        <w:t xml:space="preserve">6) ne vodi dnevnik istraživanja (član 41. stav 1).</w:t>
      </w:r>
    </w:p>
    <w:p w:rsidR="00000000" w:rsidDel="00000000" w:rsidP="00000000" w:rsidRDefault="00000000" w:rsidRPr="00000000" w14:paraId="000002E3">
      <w:pPr>
        <w:widowControl w:val="0"/>
        <w:spacing w:after="0" w:line="240" w:lineRule="auto"/>
        <w:ind w:firstLine="720"/>
        <w:jc w:val="both"/>
        <w:rPr/>
      </w:pPr>
      <w:r w:rsidDel="00000000" w:rsidR="00000000" w:rsidRPr="00000000">
        <w:rPr>
          <w:rtl w:val="0"/>
        </w:rPr>
        <w:t xml:space="preserve">(2) Novčanom kaznom od 1.000 KM do 3.000 KM za prekršaje iz stava 1. ovog člana kazniće se i odgovorno lice u pravnom licu.</w:t>
      </w:r>
    </w:p>
    <w:p w:rsidR="00000000" w:rsidDel="00000000" w:rsidP="00000000" w:rsidRDefault="00000000" w:rsidRPr="00000000" w14:paraId="000002E4">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2E5">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2E6">
      <w:pPr>
        <w:widowControl w:val="0"/>
        <w:spacing w:after="0" w:line="240" w:lineRule="auto"/>
        <w:jc w:val="center"/>
        <w:rPr/>
      </w:pPr>
      <w:r w:rsidDel="00000000" w:rsidR="00000000" w:rsidRPr="00000000">
        <w:rPr>
          <w:rtl w:val="0"/>
        </w:rPr>
        <w:t xml:space="preserve">Član 76.</w:t>
      </w:r>
    </w:p>
    <w:p w:rsidR="00000000" w:rsidDel="00000000" w:rsidP="00000000" w:rsidRDefault="00000000" w:rsidRPr="00000000" w14:paraId="000002E7">
      <w:pPr>
        <w:widowControl w:val="0"/>
        <w:spacing w:after="0" w:line="240" w:lineRule="auto"/>
        <w:jc w:val="center"/>
        <w:rPr/>
      </w:pPr>
      <w:r w:rsidDel="00000000" w:rsidR="00000000" w:rsidRPr="00000000">
        <w:rPr>
          <w:rtl w:val="0"/>
        </w:rPr>
      </w:r>
    </w:p>
    <w:p w:rsidR="00000000" w:rsidDel="00000000" w:rsidP="00000000" w:rsidRDefault="00000000" w:rsidRPr="00000000" w14:paraId="000002E8">
      <w:pPr>
        <w:widowControl w:val="0"/>
        <w:spacing w:after="0" w:line="240" w:lineRule="auto"/>
        <w:ind w:firstLine="720"/>
        <w:jc w:val="both"/>
        <w:rPr/>
      </w:pPr>
      <w:r w:rsidDel="00000000" w:rsidR="00000000" w:rsidRPr="00000000">
        <w:rPr>
          <w:rtl w:val="0"/>
        </w:rPr>
        <w:t xml:space="preserve">Novčanom kaznom od 2.000 KM do 6.000 KM kazniće se preduzetnik ako vrši istražno bušenje bez licence.</w:t>
      </w:r>
    </w:p>
    <w:p w:rsidR="00000000" w:rsidDel="00000000" w:rsidP="00000000" w:rsidRDefault="00000000" w:rsidRPr="00000000" w14:paraId="000002E9">
      <w:pPr>
        <w:widowControl w:val="0"/>
        <w:spacing w:after="0" w:line="240" w:lineRule="auto"/>
        <w:rPr/>
      </w:pPr>
      <w:r w:rsidDel="00000000" w:rsidR="00000000" w:rsidRPr="00000000">
        <w:rPr>
          <w:rtl w:val="0"/>
        </w:rPr>
      </w:r>
    </w:p>
    <w:p w:rsidR="00000000" w:rsidDel="00000000" w:rsidP="00000000" w:rsidRDefault="00000000" w:rsidRPr="00000000" w14:paraId="000002EA">
      <w:pPr>
        <w:widowControl w:val="0"/>
        <w:spacing w:after="0" w:line="240" w:lineRule="auto"/>
        <w:rPr/>
      </w:pPr>
      <w:r w:rsidDel="00000000" w:rsidR="00000000" w:rsidRPr="00000000">
        <w:rPr>
          <w:rtl w:val="0"/>
        </w:rPr>
      </w:r>
    </w:p>
    <w:p w:rsidR="00000000" w:rsidDel="00000000" w:rsidP="00000000" w:rsidRDefault="00000000" w:rsidRPr="00000000" w14:paraId="000002EB">
      <w:pPr>
        <w:widowControl w:val="0"/>
        <w:spacing w:after="0" w:line="240" w:lineRule="auto"/>
        <w:rPr>
          <w:b w:val="1"/>
        </w:rPr>
      </w:pPr>
      <w:r w:rsidDel="00000000" w:rsidR="00000000" w:rsidRPr="00000000">
        <w:rPr>
          <w:b w:val="1"/>
          <w:rtl w:val="0"/>
        </w:rPr>
        <w:t xml:space="preserve">GLAVA V</w:t>
      </w:r>
    </w:p>
    <w:p w:rsidR="00000000" w:rsidDel="00000000" w:rsidP="00000000" w:rsidRDefault="00000000" w:rsidRPr="00000000" w14:paraId="000002EC">
      <w:pPr>
        <w:widowControl w:val="0"/>
        <w:spacing w:after="0" w:line="240" w:lineRule="auto"/>
        <w:rPr>
          <w:b w:val="1"/>
        </w:rPr>
      </w:pPr>
      <w:r w:rsidDel="00000000" w:rsidR="00000000" w:rsidRPr="00000000">
        <w:rPr>
          <w:b w:val="1"/>
          <w:rtl w:val="0"/>
        </w:rPr>
        <w:t xml:space="preserve">PRELAZNE I ZAVRŠNE ODREDBE</w:t>
      </w:r>
    </w:p>
    <w:p w:rsidR="00000000" w:rsidDel="00000000" w:rsidP="00000000" w:rsidRDefault="00000000" w:rsidRPr="00000000" w14:paraId="000002ED">
      <w:pPr>
        <w:widowControl w:val="0"/>
        <w:spacing w:after="0" w:line="240" w:lineRule="auto"/>
        <w:rPr/>
      </w:pPr>
      <w:r w:rsidDel="00000000" w:rsidR="00000000" w:rsidRPr="00000000">
        <w:rPr>
          <w:rtl w:val="0"/>
        </w:rPr>
      </w:r>
    </w:p>
    <w:p w:rsidR="00000000" w:rsidDel="00000000" w:rsidP="00000000" w:rsidRDefault="00000000" w:rsidRPr="00000000" w14:paraId="000002EE">
      <w:pPr>
        <w:widowControl w:val="0"/>
        <w:spacing w:after="0" w:line="240" w:lineRule="auto"/>
        <w:jc w:val="center"/>
        <w:rPr/>
      </w:pPr>
      <w:r w:rsidDel="00000000" w:rsidR="00000000" w:rsidRPr="00000000">
        <w:rPr>
          <w:rtl w:val="0"/>
        </w:rPr>
        <w:t xml:space="preserve">Član 77.</w:t>
      </w:r>
    </w:p>
    <w:p w:rsidR="00000000" w:rsidDel="00000000" w:rsidP="00000000" w:rsidRDefault="00000000" w:rsidRPr="00000000" w14:paraId="000002EF">
      <w:pPr>
        <w:widowControl w:val="0"/>
        <w:spacing w:after="0" w:line="240" w:lineRule="auto"/>
        <w:jc w:val="both"/>
        <w:rPr/>
      </w:pPr>
      <w:r w:rsidDel="00000000" w:rsidR="00000000" w:rsidRPr="00000000">
        <w:rPr>
          <w:rtl w:val="0"/>
        </w:rPr>
      </w:r>
    </w:p>
    <w:p w:rsidR="00000000" w:rsidDel="00000000" w:rsidP="00000000" w:rsidRDefault="00000000" w:rsidRPr="00000000" w14:paraId="000002F0">
      <w:pPr>
        <w:widowControl w:val="0"/>
        <w:spacing w:after="0" w:line="240" w:lineRule="auto"/>
        <w:ind w:firstLine="360"/>
        <w:jc w:val="both"/>
        <w:rPr/>
      </w:pPr>
      <w:r w:rsidDel="00000000" w:rsidR="00000000" w:rsidRPr="00000000">
        <w:rPr>
          <w:rtl w:val="0"/>
        </w:rPr>
        <w:tab/>
        <w:t xml:space="preserve">Postupci za izdavanje rješenja pokrenuti prije stupanja na snagu ovog zakona okončaće se po odredbama Zakona o geološkim istraživanjima („Službeni glasnik Republike Srpske“, br. 110/13, 91/17 i 107/19).</w:t>
      </w:r>
    </w:p>
    <w:p w:rsidR="00000000" w:rsidDel="00000000" w:rsidP="00000000" w:rsidRDefault="00000000" w:rsidRPr="00000000" w14:paraId="000002F1">
      <w:pPr>
        <w:widowControl w:val="0"/>
        <w:spacing w:after="0" w:line="240" w:lineRule="auto"/>
        <w:jc w:val="both"/>
        <w:rPr/>
      </w:pPr>
      <w:r w:rsidDel="00000000" w:rsidR="00000000" w:rsidRPr="00000000">
        <w:rPr>
          <w:rtl w:val="0"/>
        </w:rPr>
      </w:r>
    </w:p>
    <w:p w:rsidR="00000000" w:rsidDel="00000000" w:rsidP="00000000" w:rsidRDefault="00000000" w:rsidRPr="00000000" w14:paraId="000002F2">
      <w:pPr>
        <w:widowControl w:val="0"/>
        <w:spacing w:after="0" w:line="240" w:lineRule="auto"/>
        <w:jc w:val="center"/>
        <w:rPr/>
      </w:pPr>
      <w:r w:rsidDel="00000000" w:rsidR="00000000" w:rsidRPr="00000000">
        <w:rPr>
          <w:rtl w:val="0"/>
        </w:rPr>
        <w:t xml:space="preserve">Član 78.</w:t>
      </w:r>
    </w:p>
    <w:p w:rsidR="00000000" w:rsidDel="00000000" w:rsidP="00000000" w:rsidRDefault="00000000" w:rsidRPr="00000000" w14:paraId="000002F3">
      <w:pPr>
        <w:widowControl w:val="0"/>
        <w:spacing w:after="0" w:line="240" w:lineRule="auto"/>
        <w:jc w:val="center"/>
        <w:rPr/>
      </w:pPr>
      <w:r w:rsidDel="00000000" w:rsidR="00000000" w:rsidRPr="00000000">
        <w:rPr>
          <w:rtl w:val="0"/>
        </w:rPr>
      </w:r>
    </w:p>
    <w:p w:rsidR="00000000" w:rsidDel="00000000" w:rsidP="00000000" w:rsidRDefault="00000000" w:rsidRPr="00000000" w14:paraId="000002F4">
      <w:pPr>
        <w:widowControl w:val="0"/>
        <w:spacing w:after="0" w:line="240" w:lineRule="auto"/>
        <w:ind w:firstLine="720"/>
        <w:jc w:val="both"/>
        <w:rPr/>
      </w:pPr>
      <w:r w:rsidDel="00000000" w:rsidR="00000000" w:rsidRPr="00000000">
        <w:rPr>
          <w:rtl w:val="0"/>
        </w:rPr>
        <w:t xml:space="preserve">(1) Ministar će u roku od šest mjeseci od stupanja na snagu ovog zakona donijeti:</w:t>
      </w:r>
    </w:p>
    <w:p w:rsidR="00000000" w:rsidDel="00000000" w:rsidP="00000000" w:rsidRDefault="00000000" w:rsidRPr="00000000" w14:paraId="000002F5">
      <w:pPr>
        <w:widowControl w:val="0"/>
        <w:spacing w:after="0" w:line="240" w:lineRule="auto"/>
        <w:ind w:firstLine="720"/>
        <w:jc w:val="both"/>
        <w:rPr/>
      </w:pPr>
      <w:r w:rsidDel="00000000" w:rsidR="00000000" w:rsidRPr="00000000">
        <w:rPr>
          <w:rtl w:val="0"/>
        </w:rPr>
        <w:t xml:space="preserve">1) Pravilnik o načinu uspostavljanja i vođenja katastra klizišta (član 7. stav 3),</w:t>
      </w:r>
    </w:p>
    <w:p w:rsidR="00000000" w:rsidDel="00000000" w:rsidP="00000000" w:rsidRDefault="00000000" w:rsidRPr="00000000" w14:paraId="000002F6">
      <w:pPr>
        <w:widowControl w:val="0"/>
        <w:spacing w:after="0" w:line="240" w:lineRule="auto"/>
        <w:ind w:firstLine="720"/>
        <w:jc w:val="both"/>
        <w:rPr/>
      </w:pPr>
      <w:r w:rsidDel="00000000" w:rsidR="00000000" w:rsidRPr="00000000">
        <w:rPr>
          <w:rtl w:val="0"/>
        </w:rPr>
        <w:t xml:space="preserve">2) Pravilnik o sadržaju programa i projekata geoloških istraživanja (član 23),</w:t>
      </w:r>
    </w:p>
    <w:p w:rsidR="00000000" w:rsidDel="00000000" w:rsidP="00000000" w:rsidRDefault="00000000" w:rsidRPr="00000000" w14:paraId="000002F7">
      <w:pPr>
        <w:widowControl w:val="0"/>
        <w:spacing w:after="0" w:line="240" w:lineRule="auto"/>
        <w:ind w:firstLine="720"/>
        <w:jc w:val="both"/>
        <w:rPr/>
      </w:pPr>
      <w:r w:rsidDel="00000000" w:rsidR="00000000" w:rsidRPr="00000000">
        <w:rPr>
          <w:rtl w:val="0"/>
        </w:rPr>
        <w:t xml:space="preserve">3) Pravilnik o postupku revizije geološke dokumentacije i sadržaju revizione klauzule (član 24. stav 3),</w:t>
      </w:r>
    </w:p>
    <w:p w:rsidR="00000000" w:rsidDel="00000000" w:rsidP="00000000" w:rsidRDefault="00000000" w:rsidRPr="00000000" w14:paraId="000002F8">
      <w:pPr>
        <w:widowControl w:val="0"/>
        <w:spacing w:after="0" w:line="240" w:lineRule="auto"/>
        <w:ind w:firstLine="720"/>
        <w:jc w:val="both"/>
        <w:rPr/>
      </w:pPr>
      <w:r w:rsidDel="00000000" w:rsidR="00000000" w:rsidRPr="00000000">
        <w:rPr>
          <w:rtl w:val="0"/>
        </w:rPr>
        <w:t xml:space="preserve">4) Pravilnik o klasifikaciji, kategorizaciji rezervi mineralne sirovine (član 49. stav 3),</w:t>
      </w:r>
    </w:p>
    <w:p w:rsidR="00000000" w:rsidDel="00000000" w:rsidP="00000000" w:rsidRDefault="00000000" w:rsidRPr="00000000" w14:paraId="000002F9">
      <w:pPr>
        <w:widowControl w:val="0"/>
        <w:spacing w:after="0" w:line="240" w:lineRule="auto"/>
        <w:ind w:firstLine="720"/>
        <w:jc w:val="both"/>
        <w:rPr/>
      </w:pPr>
      <w:r w:rsidDel="00000000" w:rsidR="00000000" w:rsidRPr="00000000">
        <w:rPr>
          <w:rtl w:val="0"/>
        </w:rPr>
        <w:t xml:space="preserve">5) Pravilnik o metodologiji i kriterijumima za utvrđivanje visine naknade za reviziju elaborata, sastav i način rada komisije za reviziju elaborata o rezervama (član 51. stav 9),</w:t>
      </w:r>
    </w:p>
    <w:p w:rsidR="00000000" w:rsidDel="00000000" w:rsidP="00000000" w:rsidRDefault="00000000" w:rsidRPr="00000000" w14:paraId="000002FA">
      <w:pPr>
        <w:widowControl w:val="0"/>
        <w:spacing w:after="0" w:line="240" w:lineRule="auto"/>
        <w:ind w:firstLine="720"/>
        <w:jc w:val="both"/>
        <w:rPr/>
      </w:pPr>
      <w:r w:rsidDel="00000000" w:rsidR="00000000" w:rsidRPr="00000000">
        <w:rPr>
          <w:rtl w:val="0"/>
        </w:rPr>
        <w:t xml:space="preserve">6) Pravilnik o uslovima, načinu i programu polaganja stručnog ispita u oblasti geologije (član 60. stav 5),</w:t>
      </w:r>
    </w:p>
    <w:p w:rsidR="00000000" w:rsidDel="00000000" w:rsidP="00000000" w:rsidRDefault="00000000" w:rsidRPr="00000000" w14:paraId="000002FB">
      <w:pPr>
        <w:widowControl w:val="0"/>
        <w:spacing w:after="0" w:line="240" w:lineRule="auto"/>
        <w:ind w:firstLine="720"/>
        <w:jc w:val="both"/>
        <w:rPr/>
      </w:pPr>
      <w:r w:rsidDel="00000000" w:rsidR="00000000" w:rsidRPr="00000000">
        <w:rPr>
          <w:rtl w:val="0"/>
        </w:rPr>
        <w:t xml:space="preserve">7) Pravilnik o uslovima i postupku izdavanja i oduzimanja licenci, formi licence, vođenju i objavljivanju registra licenci (član 66).</w:t>
      </w:r>
    </w:p>
    <w:p w:rsidR="00000000" w:rsidDel="00000000" w:rsidP="00000000" w:rsidRDefault="00000000" w:rsidRPr="00000000" w14:paraId="000002FC">
      <w:pPr>
        <w:widowControl w:val="0"/>
        <w:spacing w:after="0" w:line="240" w:lineRule="auto"/>
        <w:ind w:firstLine="720"/>
        <w:jc w:val="both"/>
        <w:rPr/>
      </w:pPr>
      <w:r w:rsidDel="00000000" w:rsidR="00000000" w:rsidRPr="00000000">
        <w:rPr>
          <w:rtl w:val="0"/>
        </w:rPr>
        <w:t xml:space="preserve">(2) Direktor Geološkog zavoda će u roku od šest mjeseci od stupanja na snagu ovog zakona donijeti:</w:t>
      </w:r>
    </w:p>
    <w:p w:rsidR="00000000" w:rsidDel="00000000" w:rsidP="00000000" w:rsidRDefault="00000000" w:rsidRPr="00000000" w14:paraId="000002FD">
      <w:pPr>
        <w:widowControl w:val="0"/>
        <w:spacing w:after="0" w:line="240" w:lineRule="auto"/>
        <w:ind w:firstLine="720"/>
        <w:jc w:val="both"/>
        <w:rPr/>
      </w:pPr>
      <w:r w:rsidDel="00000000" w:rsidR="00000000" w:rsidRPr="00000000">
        <w:rPr>
          <w:rtl w:val="0"/>
        </w:rPr>
        <w:t xml:space="preserve">1) Uputstvo za izradu osnovne geološke karte 1 : 50.000 (član 7. stav 4),</w:t>
      </w:r>
    </w:p>
    <w:p w:rsidR="00000000" w:rsidDel="00000000" w:rsidP="00000000" w:rsidRDefault="00000000" w:rsidRPr="00000000" w14:paraId="000002FE">
      <w:pPr>
        <w:widowControl w:val="0"/>
        <w:spacing w:after="0" w:line="240" w:lineRule="auto"/>
        <w:ind w:firstLine="720"/>
        <w:jc w:val="both"/>
        <w:rPr/>
      </w:pPr>
      <w:r w:rsidDel="00000000" w:rsidR="00000000" w:rsidRPr="00000000">
        <w:rPr>
          <w:rtl w:val="0"/>
        </w:rPr>
        <w:t xml:space="preserve">2) Uputstvo za izradu osnovne inženjerskogeološke karte 1 : 100.000 (član 7. stav 4),</w:t>
      </w:r>
    </w:p>
    <w:p w:rsidR="00000000" w:rsidDel="00000000" w:rsidP="00000000" w:rsidRDefault="00000000" w:rsidRPr="00000000" w14:paraId="000002FF">
      <w:pPr>
        <w:widowControl w:val="0"/>
        <w:spacing w:after="0" w:line="240" w:lineRule="auto"/>
        <w:ind w:firstLine="720"/>
        <w:jc w:val="both"/>
        <w:rPr/>
      </w:pPr>
      <w:r w:rsidDel="00000000" w:rsidR="00000000" w:rsidRPr="00000000">
        <w:rPr>
          <w:rtl w:val="0"/>
        </w:rPr>
        <w:t xml:space="preserve">3) Uputstvo za izradu osnovne hidrogeološke karte 1 : 100.000 (član 7. stav 4).</w:t>
      </w:r>
    </w:p>
    <w:p w:rsidR="00000000" w:rsidDel="00000000" w:rsidP="00000000" w:rsidRDefault="00000000" w:rsidRPr="00000000" w14:paraId="00000300">
      <w:pPr>
        <w:widowControl w:val="0"/>
        <w:spacing w:after="0" w:line="240" w:lineRule="auto"/>
        <w:ind w:firstLine="720"/>
        <w:jc w:val="both"/>
        <w:rPr/>
      </w:pPr>
      <w:r w:rsidDel="00000000" w:rsidR="00000000" w:rsidRPr="00000000">
        <w:rPr>
          <w:rtl w:val="0"/>
        </w:rPr>
        <w:t xml:space="preserve">(3) Do donošenja podzakonskih akata iz st. 1. i 2. ovog člana primjenjuju se podzakonski akti koji su važili na dan stupanja na snagu ovog zakona, ako nisu sa njim u suprotnosti.</w:t>
      </w:r>
    </w:p>
    <w:p w:rsidR="00000000" w:rsidDel="00000000" w:rsidP="00000000" w:rsidRDefault="00000000" w:rsidRPr="00000000" w14:paraId="00000301">
      <w:pPr>
        <w:widowControl w:val="0"/>
        <w:spacing w:after="0" w:line="240" w:lineRule="auto"/>
        <w:jc w:val="center"/>
        <w:rPr/>
      </w:pPr>
      <w:r w:rsidDel="00000000" w:rsidR="00000000" w:rsidRPr="00000000">
        <w:rPr>
          <w:rtl w:val="0"/>
        </w:rPr>
      </w:r>
    </w:p>
    <w:p w:rsidR="00000000" w:rsidDel="00000000" w:rsidP="00000000" w:rsidRDefault="00000000" w:rsidRPr="00000000" w14:paraId="00000302">
      <w:pPr>
        <w:widowControl w:val="0"/>
        <w:spacing w:after="0" w:line="240" w:lineRule="auto"/>
        <w:jc w:val="center"/>
        <w:rPr/>
      </w:pPr>
      <w:r w:rsidDel="00000000" w:rsidR="00000000" w:rsidRPr="00000000">
        <w:rPr>
          <w:rtl w:val="0"/>
        </w:rPr>
        <w:t xml:space="preserve">Član 79.</w:t>
      </w:r>
    </w:p>
    <w:p w:rsidR="00000000" w:rsidDel="00000000" w:rsidP="00000000" w:rsidRDefault="00000000" w:rsidRPr="00000000" w14:paraId="00000303">
      <w:pPr>
        <w:widowControl w:val="0"/>
        <w:spacing w:after="0" w:line="240" w:lineRule="auto"/>
        <w:jc w:val="center"/>
        <w:rPr/>
      </w:pPr>
      <w:r w:rsidDel="00000000" w:rsidR="00000000" w:rsidRPr="00000000">
        <w:rPr>
          <w:rtl w:val="0"/>
        </w:rPr>
      </w:r>
    </w:p>
    <w:p w:rsidR="00000000" w:rsidDel="00000000" w:rsidP="00000000" w:rsidRDefault="00000000" w:rsidRPr="00000000" w14:paraId="00000304">
      <w:pPr>
        <w:widowControl w:val="0"/>
        <w:spacing w:after="0" w:line="240" w:lineRule="auto"/>
        <w:ind w:firstLine="720"/>
        <w:jc w:val="both"/>
        <w:rPr/>
      </w:pPr>
      <w:r w:rsidDel="00000000" w:rsidR="00000000" w:rsidRPr="00000000">
        <w:rPr>
          <w:rtl w:val="0"/>
        </w:rPr>
        <w:t xml:space="preserve">Pravna lica koja obavljaju poslove u oblasti geoloških istraživanja dužna su da usklade svoje poslovanje sa odredbama ovog zakona u roku od godinu dana od dana od dana stupanja na snagu ovog zakona.</w:t>
      </w:r>
    </w:p>
    <w:p w:rsidR="00000000" w:rsidDel="00000000" w:rsidP="00000000" w:rsidRDefault="00000000" w:rsidRPr="00000000" w14:paraId="00000305">
      <w:pPr>
        <w:widowControl w:val="0"/>
        <w:spacing w:after="0" w:line="240" w:lineRule="auto"/>
        <w:jc w:val="center"/>
        <w:rPr/>
      </w:pPr>
      <w:r w:rsidDel="00000000" w:rsidR="00000000" w:rsidRPr="00000000">
        <w:rPr>
          <w:rtl w:val="0"/>
        </w:rPr>
      </w:r>
    </w:p>
    <w:p w:rsidR="00000000" w:rsidDel="00000000" w:rsidP="00000000" w:rsidRDefault="00000000" w:rsidRPr="00000000" w14:paraId="00000306">
      <w:pPr>
        <w:widowControl w:val="0"/>
        <w:spacing w:after="0" w:line="240" w:lineRule="auto"/>
        <w:jc w:val="center"/>
        <w:rPr/>
      </w:pPr>
      <w:r w:rsidDel="00000000" w:rsidR="00000000" w:rsidRPr="00000000">
        <w:rPr>
          <w:rtl w:val="0"/>
        </w:rPr>
        <w:t xml:space="preserve">Član 80.</w:t>
      </w:r>
    </w:p>
    <w:p w:rsidR="00000000" w:rsidDel="00000000" w:rsidP="00000000" w:rsidRDefault="00000000" w:rsidRPr="00000000" w14:paraId="00000307">
      <w:pPr>
        <w:widowControl w:val="0"/>
        <w:spacing w:after="0" w:line="240" w:lineRule="auto"/>
        <w:jc w:val="center"/>
        <w:rPr/>
      </w:pPr>
      <w:r w:rsidDel="00000000" w:rsidR="00000000" w:rsidRPr="00000000">
        <w:rPr>
          <w:rtl w:val="0"/>
        </w:rPr>
      </w:r>
    </w:p>
    <w:p w:rsidR="00000000" w:rsidDel="00000000" w:rsidP="00000000" w:rsidRDefault="00000000" w:rsidRPr="00000000" w14:paraId="00000308">
      <w:pPr>
        <w:widowControl w:val="0"/>
        <w:spacing w:after="0" w:line="240" w:lineRule="auto"/>
        <w:ind w:firstLine="720"/>
        <w:jc w:val="both"/>
        <w:rPr/>
      </w:pPr>
      <w:r w:rsidDel="00000000" w:rsidR="00000000" w:rsidRPr="00000000">
        <w:rPr>
          <w:rtl w:val="0"/>
        </w:rPr>
        <w:t xml:space="preserve">Stupanjem na snagu ovog zakona prestaje da važi Zakon o geološkim istraživanjima („Službeni glasnik Republike Srpske“, br. 110/13, 91/17 i 107/19).</w:t>
      </w:r>
    </w:p>
    <w:p w:rsidR="00000000" w:rsidDel="00000000" w:rsidP="00000000" w:rsidRDefault="00000000" w:rsidRPr="00000000" w14:paraId="00000309">
      <w:pPr>
        <w:widowControl w:val="0"/>
        <w:spacing w:after="0" w:line="240" w:lineRule="auto"/>
        <w:jc w:val="both"/>
        <w:rPr/>
      </w:pPr>
      <w:r w:rsidDel="00000000" w:rsidR="00000000" w:rsidRPr="00000000">
        <w:rPr>
          <w:rtl w:val="0"/>
        </w:rPr>
      </w:r>
    </w:p>
    <w:p w:rsidR="00000000" w:rsidDel="00000000" w:rsidP="00000000" w:rsidRDefault="00000000" w:rsidRPr="00000000" w14:paraId="0000030A">
      <w:pPr>
        <w:widowControl w:val="0"/>
        <w:spacing w:after="0" w:line="240" w:lineRule="auto"/>
        <w:jc w:val="both"/>
        <w:rPr/>
      </w:pPr>
      <w:r w:rsidDel="00000000" w:rsidR="00000000" w:rsidRPr="00000000">
        <w:rPr>
          <w:rtl w:val="0"/>
        </w:rPr>
      </w:r>
    </w:p>
    <w:p w:rsidR="00000000" w:rsidDel="00000000" w:rsidP="00000000" w:rsidRDefault="00000000" w:rsidRPr="00000000" w14:paraId="0000030B">
      <w:pPr>
        <w:spacing w:after="0" w:line="240" w:lineRule="auto"/>
        <w:jc w:val="center"/>
        <w:rPr/>
      </w:pPr>
      <w:r w:rsidDel="00000000" w:rsidR="00000000" w:rsidRPr="00000000">
        <w:rPr>
          <w:rtl w:val="0"/>
        </w:rPr>
        <w:t xml:space="preserve">Član 81.</w:t>
      </w:r>
    </w:p>
    <w:p w:rsidR="00000000" w:rsidDel="00000000" w:rsidP="00000000" w:rsidRDefault="00000000" w:rsidRPr="00000000" w14:paraId="0000030C">
      <w:pPr>
        <w:spacing w:after="0" w:line="240" w:lineRule="auto"/>
        <w:jc w:val="center"/>
        <w:rPr/>
      </w:pPr>
      <w:r w:rsidDel="00000000" w:rsidR="00000000" w:rsidRPr="00000000">
        <w:rPr>
          <w:rtl w:val="0"/>
        </w:rPr>
      </w:r>
    </w:p>
    <w:p w:rsidR="00000000" w:rsidDel="00000000" w:rsidP="00000000" w:rsidRDefault="00000000" w:rsidRPr="00000000" w14:paraId="0000030D">
      <w:pPr>
        <w:widowControl w:val="0"/>
        <w:spacing w:after="0" w:line="240" w:lineRule="auto"/>
        <w:ind w:firstLine="720"/>
        <w:jc w:val="both"/>
        <w:rPr/>
      </w:pPr>
      <w:r w:rsidDel="00000000" w:rsidR="00000000" w:rsidRPr="00000000">
        <w:rPr>
          <w:rtl w:val="0"/>
        </w:rPr>
        <w:t xml:space="preserve">Ovaj zakon stupa na snagu osmog dana od dana objavljivanja u „Službenom glasniku Republike Srpske“.</w:t>
      </w:r>
    </w:p>
    <w:p w:rsidR="00000000" w:rsidDel="00000000" w:rsidP="00000000" w:rsidRDefault="00000000" w:rsidRPr="00000000" w14:paraId="0000030E">
      <w:pPr>
        <w:widowControl w:val="0"/>
        <w:spacing w:after="0" w:line="240" w:lineRule="auto"/>
        <w:jc w:val="both"/>
        <w:rPr/>
      </w:pPr>
      <w:r w:rsidDel="00000000" w:rsidR="00000000" w:rsidRPr="00000000">
        <w:rPr>
          <w:rtl w:val="0"/>
        </w:rPr>
      </w:r>
    </w:p>
    <w:p w:rsidR="00000000" w:rsidDel="00000000" w:rsidP="00000000" w:rsidRDefault="00000000" w:rsidRPr="00000000" w14:paraId="0000030F">
      <w:pPr>
        <w:widowControl w:val="0"/>
        <w:tabs>
          <w:tab w:val="center" w:pos="7200"/>
        </w:tabs>
        <w:spacing w:after="0" w:line="240" w:lineRule="auto"/>
        <w:jc w:val="both"/>
        <w:rPr/>
      </w:pPr>
      <w:r w:rsidDel="00000000" w:rsidR="00000000" w:rsidRPr="00000000">
        <w:rPr>
          <w:rtl w:val="0"/>
        </w:rPr>
      </w:r>
    </w:p>
    <w:p w:rsidR="00000000" w:rsidDel="00000000" w:rsidP="00000000" w:rsidRDefault="00000000" w:rsidRPr="00000000" w14:paraId="00000310">
      <w:pPr>
        <w:widowControl w:val="0"/>
        <w:tabs>
          <w:tab w:val="center" w:pos="7200"/>
        </w:tabs>
        <w:spacing w:after="0" w:line="240" w:lineRule="auto"/>
        <w:jc w:val="both"/>
        <w:rPr/>
      </w:pPr>
      <w:r w:rsidDel="00000000" w:rsidR="00000000" w:rsidRPr="00000000">
        <w:rPr>
          <w:rtl w:val="0"/>
        </w:rPr>
        <w:t xml:space="preserve">Broj:</w:t>
        <w:tab/>
        <w:t xml:space="preserve">PREDSJEDNIK</w:t>
      </w:r>
    </w:p>
    <w:p w:rsidR="00000000" w:rsidDel="00000000" w:rsidP="00000000" w:rsidRDefault="00000000" w:rsidRPr="00000000" w14:paraId="00000311">
      <w:pPr>
        <w:widowControl w:val="0"/>
        <w:tabs>
          <w:tab w:val="center" w:pos="7200"/>
        </w:tabs>
        <w:spacing w:after="0" w:line="240" w:lineRule="auto"/>
        <w:jc w:val="both"/>
        <w:rPr/>
      </w:pPr>
      <w:r w:rsidDel="00000000" w:rsidR="00000000" w:rsidRPr="00000000">
        <w:rPr>
          <w:rtl w:val="0"/>
        </w:rPr>
        <w:t xml:space="preserve">Datum:</w:t>
        <w:tab/>
        <w:t xml:space="preserve">NARODNE SKUPŠTINE</w:t>
      </w:r>
    </w:p>
    <w:p w:rsidR="00000000" w:rsidDel="00000000" w:rsidP="00000000" w:rsidRDefault="00000000" w:rsidRPr="00000000" w14:paraId="00000312">
      <w:pPr>
        <w:widowControl w:val="0"/>
        <w:tabs>
          <w:tab w:val="center" w:pos="7200"/>
        </w:tabs>
        <w:spacing w:after="0" w:line="240" w:lineRule="auto"/>
        <w:jc w:val="both"/>
        <w:rPr/>
      </w:pPr>
      <w:r w:rsidDel="00000000" w:rsidR="00000000" w:rsidRPr="00000000">
        <w:rPr>
          <w:rtl w:val="0"/>
        </w:rPr>
        <w:tab/>
      </w:r>
    </w:p>
    <w:p w:rsidR="00000000" w:rsidDel="00000000" w:rsidP="00000000" w:rsidRDefault="00000000" w:rsidRPr="00000000" w14:paraId="00000313">
      <w:pPr>
        <w:widowControl w:val="0"/>
        <w:tabs>
          <w:tab w:val="center" w:pos="7200"/>
        </w:tabs>
        <w:spacing w:after="0" w:line="240" w:lineRule="auto"/>
        <w:jc w:val="both"/>
        <w:rPr/>
      </w:pPr>
      <w:r w:rsidDel="00000000" w:rsidR="00000000" w:rsidRPr="00000000">
        <w:rPr>
          <w:rtl w:val="0"/>
        </w:rPr>
        <w:tab/>
        <w:t xml:space="preserve">Nedeljko Čubrilović</w:t>
      </w:r>
    </w:p>
    <w:p w:rsidR="00000000" w:rsidDel="00000000" w:rsidP="00000000" w:rsidRDefault="00000000" w:rsidRPr="00000000" w14:paraId="00000314">
      <w:pPr>
        <w:spacing w:after="160" w:line="259" w:lineRule="auto"/>
        <w:rPr/>
      </w:pPr>
      <w:r w:rsidDel="00000000" w:rsidR="00000000" w:rsidRPr="00000000">
        <w:br w:type="page"/>
      </w:r>
      <w:r w:rsidDel="00000000" w:rsidR="00000000" w:rsidRPr="00000000">
        <w:rPr>
          <w:rtl w:val="0"/>
        </w:rPr>
      </w:r>
    </w:p>
    <w:p w:rsidR="00000000" w:rsidDel="00000000" w:rsidP="00000000" w:rsidRDefault="00000000" w:rsidRPr="00000000" w14:paraId="00000315">
      <w:pPr>
        <w:widowControl w:val="0"/>
        <w:tabs>
          <w:tab w:val="center" w:pos="7200"/>
        </w:tabs>
        <w:spacing w:after="0" w:line="240" w:lineRule="auto"/>
        <w:jc w:val="both"/>
        <w:rPr/>
      </w:pPr>
      <w:r w:rsidDel="00000000" w:rsidR="00000000" w:rsidRPr="00000000">
        <w:rPr>
          <w:rtl w:val="0"/>
        </w:rPr>
      </w:r>
    </w:p>
    <w:p w:rsidR="00000000" w:rsidDel="00000000" w:rsidP="00000000" w:rsidRDefault="00000000" w:rsidRPr="00000000" w14:paraId="00000316">
      <w:pPr>
        <w:widowControl w:val="0"/>
        <w:spacing w:after="0" w:line="240" w:lineRule="auto"/>
        <w:ind w:firstLine="360"/>
        <w:jc w:val="center"/>
        <w:rPr>
          <w:b w:val="1"/>
        </w:rPr>
      </w:pPr>
      <w:r w:rsidDel="00000000" w:rsidR="00000000" w:rsidRPr="00000000">
        <w:rPr>
          <w:b w:val="1"/>
          <w:rtl w:val="0"/>
        </w:rPr>
        <w:t xml:space="preserve">OBRAZLOŽENJE </w:t>
      </w:r>
    </w:p>
    <w:p w:rsidR="00000000" w:rsidDel="00000000" w:rsidP="00000000" w:rsidRDefault="00000000" w:rsidRPr="00000000" w14:paraId="00000317">
      <w:pPr>
        <w:widowControl w:val="0"/>
        <w:spacing w:after="0" w:line="240" w:lineRule="auto"/>
        <w:ind w:firstLine="360"/>
        <w:jc w:val="center"/>
        <w:rPr>
          <w:b w:val="1"/>
        </w:rPr>
      </w:pPr>
      <w:r w:rsidDel="00000000" w:rsidR="00000000" w:rsidRPr="00000000">
        <w:rPr>
          <w:b w:val="1"/>
          <w:rtl w:val="0"/>
        </w:rPr>
        <w:t xml:space="preserve">NACRTA ZAKONA O GEOLOŠKIM ISTRAŽIVANJIMA</w:t>
      </w:r>
    </w:p>
    <w:p w:rsidR="00000000" w:rsidDel="00000000" w:rsidP="00000000" w:rsidRDefault="00000000" w:rsidRPr="00000000" w14:paraId="00000318">
      <w:pPr>
        <w:widowControl w:val="0"/>
        <w:spacing w:after="0" w:line="240" w:lineRule="auto"/>
        <w:ind w:firstLine="360"/>
        <w:jc w:val="center"/>
        <w:rPr>
          <w:b w:val="1"/>
        </w:rPr>
      </w:pPr>
      <w:r w:rsidDel="00000000" w:rsidR="00000000" w:rsidRPr="00000000">
        <w:rPr>
          <w:rtl w:val="0"/>
        </w:rPr>
      </w:r>
    </w:p>
    <w:p w:rsidR="00000000" w:rsidDel="00000000" w:rsidP="00000000" w:rsidRDefault="00000000" w:rsidRPr="00000000" w14:paraId="00000319">
      <w:pPr>
        <w:widowControl w:val="0"/>
        <w:spacing w:after="0" w:line="240" w:lineRule="auto"/>
        <w:ind w:firstLine="360"/>
        <w:jc w:val="both"/>
        <w:rPr>
          <w:b w:val="1"/>
        </w:rPr>
      </w:pPr>
      <w:r w:rsidDel="00000000" w:rsidR="00000000" w:rsidRPr="00000000">
        <w:rPr>
          <w:rtl w:val="0"/>
        </w:rPr>
      </w:r>
    </w:p>
    <w:p w:rsidR="00000000" w:rsidDel="00000000" w:rsidP="00000000" w:rsidRDefault="00000000" w:rsidRPr="00000000" w14:paraId="0000031A">
      <w:pPr>
        <w:widowControl w:val="0"/>
        <w:tabs>
          <w:tab w:val="left" w:pos="360"/>
        </w:tabs>
        <w:spacing w:after="0" w:line="240" w:lineRule="auto"/>
        <w:jc w:val="both"/>
        <w:rPr>
          <w:b w:val="1"/>
        </w:rPr>
      </w:pPr>
      <w:r w:rsidDel="00000000" w:rsidR="00000000" w:rsidRPr="00000000">
        <w:rPr>
          <w:b w:val="1"/>
          <w:rtl w:val="0"/>
        </w:rPr>
        <w:t xml:space="preserve">I</w:t>
        <w:tab/>
        <w:t xml:space="preserve">USTAVNI OSNOV</w:t>
      </w:r>
    </w:p>
    <w:p w:rsidR="00000000" w:rsidDel="00000000" w:rsidP="00000000" w:rsidRDefault="00000000" w:rsidRPr="00000000" w14:paraId="0000031B">
      <w:pPr>
        <w:widowControl w:val="0"/>
        <w:spacing w:after="0" w:line="240" w:lineRule="auto"/>
        <w:ind w:firstLine="360"/>
        <w:jc w:val="both"/>
        <w:rPr/>
      </w:pPr>
      <w:r w:rsidDel="00000000" w:rsidR="00000000" w:rsidRPr="00000000">
        <w:rPr>
          <w:rtl w:val="0"/>
        </w:rPr>
      </w:r>
    </w:p>
    <w:p w:rsidR="00000000" w:rsidDel="00000000" w:rsidP="00000000" w:rsidRDefault="00000000" w:rsidRPr="00000000" w14:paraId="000003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Ustavni osnov za donošenje Zakona o geološkim istraživanjima sadržan je u Amandmanu XXXII na član 68. t. 6. i 8. Ustava Republike Srpske, prema kojima Republika uređuje i obezbjeđuje svojinske i obligacione odnose i zaštitu svih oblika svojine, pravni položaj preduzeća i drugih organizacija, njihovih udruženja i komora, osnovne ciljeve i pravce privrednog, naučnog i tehnološkog razvoja, kao i u članu 70. stav 2. Ustava Republike Srpske, kojim je utvrđeno da Narodna skupština Republike Srpske donosi zakone, druge propise i opšte akte.</w:t>
      </w:r>
    </w:p>
    <w:p w:rsidR="00000000" w:rsidDel="00000000" w:rsidP="00000000" w:rsidRDefault="00000000" w:rsidRPr="00000000" w14:paraId="000003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II USKLAĐENOST SA USTAVOM, PRAVNIM SISTEMOM I PRAVILIMA NORMATIVNOPRAVNE TEHNIKE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3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Prema Mišljenju Republičkog sekretarijata za zakonodavstvo, broj: 22.03-020-929/22 od 23. marta 2022. godine, ustavni osnov za donošenje ovog zakona sadržan u Amandmanu XXXII na član 68. t. 6. i 8. Ustava Republike Srpske, prema kojima Republika, između ostalog, uređuje i obezbjeđuje svojinske i obligacione odnose, zaštitu svih oblika svojine, pravni položaj preduzeća i drugih organizacija, osnovne ciljeve i pravce privrednog razvoja, politiku i mjere za usmjeravanje razvoja, kao i u članu 59. stav 2. Ustava kojim je propisano da se zakonom uređuju zaštita, korišćenje, unapređenje i upravljanje dobrima od opšteg interesa. Takođe, prema članu 70. Ustava, Narodna skupština donosi zakone, druge propise i opšte akte.</w:t>
      </w:r>
    </w:p>
    <w:p w:rsidR="00000000" w:rsidDel="00000000" w:rsidP="00000000" w:rsidRDefault="00000000" w:rsidRPr="00000000" w14:paraId="000003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Razlozi za donošenje ovog zakona sadržani su u potrebi njegovog inoviranja i potpunijeg i preciznijeg propisivanja pojedinih odredaba za koje se u dosadašnjoj primjeni utvrdilo da nisu dovoljno precizno uređene.</w:t>
      </w:r>
    </w:p>
    <w:p w:rsidR="00000000" w:rsidDel="00000000" w:rsidP="00000000" w:rsidRDefault="00000000" w:rsidRPr="00000000" w14:paraId="000003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Osnovni tekst Zakona o geološkim istraživanjima („Službeni glasnik Republike Srpske“, br. 110/13, 91/17 i 107/19) donesen je 2013. godine, a njegove obimnije izmjene i dopune izvršene su 2017. godine, kao i 2019. godine. Imajući ovu činjenicu u vidu, obrađivač je primjenjujući član 59. Pravila za izradu zakona i drugih propisa Republike Srpske („Službeni glasnik Republike Srpske“, broj 24/14) pristupio izradi novog zakona sa istim nazivom.</w:t>
      </w:r>
    </w:p>
    <w:p w:rsidR="00000000" w:rsidDel="00000000" w:rsidP="00000000" w:rsidRDefault="00000000" w:rsidRPr="00000000" w14:paraId="000003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Najznačajnije razlike predloženih rješenja, u odnosu na rješenja propisana Zakonom koji je na snazi, odnose se na detaljnije propisivanje dokumentacije koja se prilaže uz zahtjev za odobravanje detaljnih geoloških istraživanja mineralnih sirovina, a prije svega to je i dokaz o riješenim imovinsko-pravnim odnosima za parcele na kojim će se izvoditi projektovani istražni radovi, kao i saglasnost jedinice lokalne samouprave na čijoj teritoriji se nalazi istražni prostor.</w:t>
      </w:r>
    </w:p>
    <w:p w:rsidR="00000000" w:rsidDel="00000000" w:rsidP="00000000" w:rsidRDefault="00000000" w:rsidRPr="00000000" w14:paraId="000003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Za detaljna geološka istraživanja koja se odnose na dubinsko bušenje preko 500 metara podnosilac zahtjeva za odobravanje detaljnih geoloških istraživanja obavezan je dostaviti i mišljenje ministarstva nadležnog za prostorno uređenje, građevinarstvo i ekologiju o potrebi izrade procjene uticaja na životnu sredinu, odnosno potrebi pribavljanja lokacijskih uslova za objekte koji će se izgraditi prilikom istraživanja.</w:t>
      </w:r>
    </w:p>
    <w:p w:rsidR="00000000" w:rsidDel="00000000" w:rsidP="00000000" w:rsidRDefault="00000000" w:rsidRPr="00000000" w14:paraId="000003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 odnosu na važeća rješenja, umjesto jedne licence za obavljanje poslova detaljnih geoloških istraživanja, u skladu sa predloženim rješenjima, Ministarstvo energetike i rudarstva izdaje tri različite licence, ali bez dodatnog finansijskog opterećenja, u odnosu na dosadašnje zakonsko rješenje. Licence su razdvojene u odnosu na specifičnost poslova koje u ovoj oblasti obavljaju pravna lica, odnosno preduzetnici. Ostale razlike predloženih rješenja, u odnosu na rješenja propisana Zakonom koji je na snazi, nisu suštinske prirode i odnose se na preciziranje pojedinih odredaba, kao i tehničko poboljšanje.</w:t>
      </w:r>
    </w:p>
    <w:p w:rsidR="00000000" w:rsidDel="00000000" w:rsidP="00000000" w:rsidRDefault="00000000" w:rsidRPr="00000000" w14:paraId="000003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Obrađivaču su date određene sugestije koje su se odnosile na poboljšanje, odnosno preciziranje formulacija Zakona, te njegovo usklađivanje sa Pravilima za izradu zakona i drugih propisa Republike Srpske („Službeni glasnik Republike Srpske“, broj 24/14), koje je obrađivač prihvatio i ugradio u tekst Zakona.</w:t>
      </w:r>
    </w:p>
    <w:p w:rsidR="00000000" w:rsidDel="00000000" w:rsidP="00000000" w:rsidRDefault="00000000" w:rsidRPr="00000000" w14:paraId="000003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Budući da je Republički sekretarijat za zakonodavstvo utvrdio da je ovaj nacrt usklađen sa Ustavom, pravnim sistemom Republike i Pravilima za izradu zakona i drugih propisa Republike Srpske, mišljenja smo da se Nacrt zakona o geološkim istraživanjima može uputiti dalje na razmatranje.</w:t>
      </w:r>
    </w:p>
    <w:p w:rsidR="00000000" w:rsidDel="00000000" w:rsidP="00000000" w:rsidRDefault="00000000" w:rsidRPr="00000000" w14:paraId="000003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60"/>
        </w:tabs>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III </w:t>
        <w:tab/>
        <w:t xml:space="preserve">USKLAĐENOST SA PRAVNIM PORETKOM EVROPSKE UNIJE</w:t>
      </w:r>
    </w:p>
    <w:p w:rsidR="00000000" w:rsidDel="00000000" w:rsidP="00000000" w:rsidRDefault="00000000" w:rsidRPr="00000000" w14:paraId="0000032A">
      <w:pPr>
        <w:widowControl w:val="0"/>
        <w:spacing w:after="0" w:line="240" w:lineRule="auto"/>
        <w:jc w:val="both"/>
        <w:rPr/>
      </w:pPr>
      <w:r w:rsidDel="00000000" w:rsidR="00000000" w:rsidRPr="00000000">
        <w:rPr>
          <w:rtl w:val="0"/>
        </w:rPr>
      </w:r>
    </w:p>
    <w:p w:rsidR="00000000" w:rsidDel="00000000" w:rsidP="00000000" w:rsidRDefault="00000000" w:rsidRPr="00000000" w14:paraId="0000032B">
      <w:pPr>
        <w:spacing w:after="0" w:line="240" w:lineRule="auto"/>
        <w:ind w:firstLine="708"/>
        <w:jc w:val="both"/>
        <w:rPr/>
      </w:pPr>
      <w:r w:rsidDel="00000000" w:rsidR="00000000" w:rsidRPr="00000000">
        <w:rPr>
          <w:rtl w:val="0"/>
        </w:rPr>
        <w:tab/>
        <w:t xml:space="preserve">Prema Mišljenju Ministarstva za evropske integracije i međunarodnu saradnju, broj: 17.03-020-1014/22 od 28. marta 2022. godine, a nakon uvida u propise Evropske unije i analize Nacrta zakona o geološkim istraživanjima (u daljem tekstu: Nacrt), ustanovljeno je da pravo EU sadrži obavezujuće sekundarne izvore koji se odnose na predmet uređivanja dostavljenog nacrta. Obrađivač je iste prilikom izrade Nacrta uzeo u obzir, zbog čega u Izjavi o usklađenosti stoji ocjena „Usklađeno“.</w:t>
      </w:r>
    </w:p>
    <w:p w:rsidR="00000000" w:rsidDel="00000000" w:rsidP="00000000" w:rsidRDefault="00000000" w:rsidRPr="00000000" w14:paraId="0000032C">
      <w:pPr>
        <w:spacing w:after="0" w:line="240" w:lineRule="auto"/>
        <w:ind w:firstLine="708"/>
        <w:jc w:val="both"/>
        <w:rPr/>
      </w:pPr>
      <w:r w:rsidDel="00000000" w:rsidR="00000000" w:rsidRPr="00000000">
        <w:rPr>
          <w:rtl w:val="0"/>
        </w:rPr>
        <w:t xml:space="preserve">Materiju Nacrta, u dijelu primarnih izvora prava EU, uređuje Ugovor o funkcionisanju Evropske unije, Treći dio: Politike i unutrašnje djelovanje Unije, Naslov VII – zajednička pravila konkurencije, oporezivanja i usklađivanje zakonodavstva, Glava 3 – Usklađivanje zakonodavstva, član 114; Naslov XX – Životna sredina, čl. 191–192; Naslov XXI – Energija, član 194</w:t>
      </w:r>
      <w:r w:rsidDel="00000000" w:rsidR="00000000" w:rsidRPr="00000000">
        <w:rPr>
          <w:vertAlign w:val="superscript"/>
        </w:rPr>
        <w:footnoteReference w:customMarkFollows="0" w:id="0"/>
      </w:r>
      <w:r w:rsidDel="00000000" w:rsidR="00000000" w:rsidRPr="00000000">
        <w:rPr>
          <w:rtl w:val="0"/>
        </w:rPr>
        <w:t xml:space="preserve">.</w:t>
      </w:r>
    </w:p>
    <w:p w:rsidR="00000000" w:rsidDel="00000000" w:rsidP="00000000" w:rsidRDefault="00000000" w:rsidRPr="00000000" w14:paraId="0000032D">
      <w:pPr>
        <w:spacing w:after="0" w:line="240" w:lineRule="auto"/>
        <w:ind w:firstLine="708"/>
        <w:jc w:val="both"/>
        <w:rPr>
          <w:color w:val="ff0000"/>
        </w:rPr>
      </w:pPr>
      <w:r w:rsidDel="00000000" w:rsidR="00000000" w:rsidRPr="00000000">
        <w:rPr>
          <w:rtl w:val="0"/>
        </w:rPr>
        <w:t xml:space="preserve">Ovim zakonom uređuju se vrste, uslovi i način izvođenja geoloških istraživanja, mineralnih i drugih geoloških resursa, kao i geoloških istraživanja radi izrade dokumenata prostornog uređenja, projektovanje, izgradnja objekata, sanacija i rekultivacija terena, izrada i revizije programa i projekata geoloških istraživanja, kao i druga pitanja koja se odnose na oblast geoloških istraživanja.</w:t>
      </w:r>
      <w:r w:rsidDel="00000000" w:rsidR="00000000" w:rsidRPr="00000000">
        <w:rPr>
          <w:rtl w:val="0"/>
        </w:rPr>
      </w:r>
    </w:p>
    <w:p w:rsidR="00000000" w:rsidDel="00000000" w:rsidP="00000000" w:rsidRDefault="00000000" w:rsidRPr="00000000" w14:paraId="0000032E">
      <w:pPr>
        <w:widowControl w:val="0"/>
        <w:spacing w:after="0" w:line="240" w:lineRule="auto"/>
        <w:ind w:firstLine="708"/>
        <w:jc w:val="both"/>
        <w:rPr/>
      </w:pPr>
      <w:r w:rsidDel="00000000" w:rsidR="00000000" w:rsidRPr="00000000">
        <w:rPr>
          <w:rtl w:val="0"/>
        </w:rPr>
        <w:t xml:space="preserve">Obrađivač je u dijelu sekundarnih izvora prava EU vršio preuzimanje Direktive 94/22/EC</w:t>
      </w:r>
      <w:r w:rsidDel="00000000" w:rsidR="00000000" w:rsidRPr="00000000">
        <w:rPr>
          <w:b w:val="1"/>
          <w:rtl w:val="0"/>
        </w:rPr>
        <w:t xml:space="preserve"> </w:t>
      </w:r>
      <w:r w:rsidDel="00000000" w:rsidR="00000000" w:rsidRPr="00000000">
        <w:rPr>
          <w:rtl w:val="0"/>
        </w:rPr>
        <w:t xml:space="preserve">Evropskog parlamenta i Savjeta od 30. maja 1994. godine o uslovima za davanje i korištenje odobrenja za traženje, istraživanje i proizvodnju ugljovodonika</w:t>
      </w:r>
      <w:r w:rsidDel="00000000" w:rsidR="00000000" w:rsidRPr="00000000">
        <w:rPr>
          <w:vertAlign w:val="superscript"/>
        </w:rPr>
        <w:footnoteReference w:customMarkFollows="0" w:id="1"/>
      </w:r>
      <w:r w:rsidDel="00000000" w:rsidR="00000000" w:rsidRPr="00000000">
        <w:rPr>
          <w:rtl w:val="0"/>
        </w:rPr>
        <w:t xml:space="preserve">. </w:t>
      </w:r>
    </w:p>
    <w:p w:rsidR="00000000" w:rsidDel="00000000" w:rsidP="00000000" w:rsidRDefault="00000000" w:rsidRPr="00000000" w14:paraId="0000032F">
      <w:pPr>
        <w:spacing w:after="0" w:line="240" w:lineRule="auto"/>
        <w:ind w:firstLine="708"/>
        <w:jc w:val="both"/>
        <w:rPr/>
      </w:pPr>
      <w:r w:rsidDel="00000000" w:rsidR="00000000" w:rsidRPr="00000000">
        <w:rPr>
          <w:rtl w:val="0"/>
        </w:rPr>
        <w:t xml:space="preserve">Predmetna direktiva ima za cilj uspostavljanje zajedničkih pravila kako bi se obezbijedilo da postupci izdavanja odobrenja za traženje, istraživanje i proizvodnju ugljovodonika budu otvoreni za sve preduzetnike koji ispunjavaju potrebne uslove. Odobrenja moraju biti izdata na osnovu objektivnih i objavljenih kriterijuma, a uslovi na osnovu kojih se ona izdaju moraju isto tako biti unaprijed poznati svim preduzetnicima koji učestvuju u postupku.</w:t>
      </w:r>
    </w:p>
    <w:p w:rsidR="00000000" w:rsidDel="00000000" w:rsidP="00000000" w:rsidRDefault="00000000" w:rsidRPr="00000000" w14:paraId="00000330">
      <w:pPr>
        <w:spacing w:after="0" w:line="240" w:lineRule="auto"/>
        <w:ind w:firstLine="708"/>
        <w:jc w:val="both"/>
        <w:rPr/>
      </w:pPr>
      <w:r w:rsidDel="00000000" w:rsidR="00000000" w:rsidRPr="00000000">
        <w:rPr>
          <w:rtl w:val="0"/>
        </w:rPr>
        <w:t xml:space="preserve">Odredbama iz člana 2. Direktive 94/22/EC regulisano je da države članice zadržavaju pravo da unutar svoje državne teritorije odrede područja koja se stavljaju na raspolaganje za sprovođenje traženja, istraživanja i proizvodnje ugljovodonika. Obrađivač je ove odredbe preuzeo čl. 7, 12, 29. i 31. Nacrta.</w:t>
      </w:r>
    </w:p>
    <w:p w:rsidR="00000000" w:rsidDel="00000000" w:rsidP="00000000" w:rsidRDefault="00000000" w:rsidRPr="00000000" w14:paraId="00000331">
      <w:pPr>
        <w:spacing w:after="0" w:line="240" w:lineRule="auto"/>
        <w:ind w:firstLine="708"/>
        <w:jc w:val="both"/>
        <w:rPr/>
      </w:pPr>
      <w:r w:rsidDel="00000000" w:rsidR="00000000" w:rsidRPr="00000000">
        <w:rPr>
          <w:rtl w:val="0"/>
        </w:rPr>
        <w:t xml:space="preserve">Iz pomenute Direktive preuzeta je odredba člana 4, kojom su države članice dužne preduzeti mjere ako površina geografskog područja koja se stavlja na raspolaganje nije razgraničena i ako je rok trajanja odobrenja kraći od roka potrebnog za sprovođenje aktivnosti. Obrađivač je ovu odredbu preuzeo čl. 29, 30, 37, 38. i 58. Nacrta.</w:t>
      </w:r>
    </w:p>
    <w:p w:rsidR="00000000" w:rsidDel="00000000" w:rsidP="00000000" w:rsidRDefault="00000000" w:rsidRPr="00000000" w14:paraId="00000332">
      <w:pPr>
        <w:spacing w:after="0" w:line="240" w:lineRule="auto"/>
        <w:ind w:firstLine="708"/>
        <w:jc w:val="both"/>
        <w:rPr>
          <w:strike w:val="1"/>
        </w:rPr>
      </w:pPr>
      <w:r w:rsidDel="00000000" w:rsidR="00000000" w:rsidRPr="00000000">
        <w:rPr>
          <w:rtl w:val="0"/>
        </w:rPr>
        <w:t xml:space="preserve">Primjeri preuzimanja odredaba navedenih izvora prava EU sadržani su u uporednom prikazu usklađenosti Nacrta sa pravnom tekovinom Evropske unije i praksom i standardima Savjeta Evrope.</w:t>
      </w:r>
      <w:r w:rsidDel="00000000" w:rsidR="00000000" w:rsidRPr="00000000">
        <w:rPr>
          <w:rtl w:val="0"/>
        </w:rPr>
      </w:r>
    </w:p>
    <w:p w:rsidR="00000000" w:rsidDel="00000000" w:rsidP="00000000" w:rsidRDefault="00000000" w:rsidRPr="00000000" w14:paraId="00000333">
      <w:pPr>
        <w:spacing w:after="0" w:line="240" w:lineRule="auto"/>
        <w:ind w:firstLine="708"/>
        <w:jc w:val="both"/>
        <w:rPr/>
      </w:pPr>
      <w:r w:rsidDel="00000000" w:rsidR="00000000" w:rsidRPr="00000000">
        <w:rPr>
          <w:rtl w:val="0"/>
        </w:rPr>
        <w:t xml:space="preserve">Donošenje ovog zakona doprinijeće ispunjavanju obaveza iz SSP</w:t>
      </w:r>
      <w:r w:rsidDel="00000000" w:rsidR="00000000" w:rsidRPr="00000000">
        <w:rPr>
          <w:vertAlign w:val="superscript"/>
        </w:rPr>
        <w:footnoteReference w:customMarkFollows="0" w:id="2"/>
      </w:r>
      <w:r w:rsidDel="00000000" w:rsidR="00000000" w:rsidRPr="00000000">
        <w:rPr>
          <w:rtl w:val="0"/>
        </w:rPr>
        <w:t xml:space="preserve">, sadržanih u čl. 107. i 108, koji se odnosi na jačanje saradnje u oblasti energije i zaštite životne sredine.</w:t>
      </w:r>
    </w:p>
    <w:p w:rsidR="00000000" w:rsidDel="00000000" w:rsidP="00000000" w:rsidRDefault="00000000" w:rsidRPr="00000000" w14:paraId="00000334">
      <w:pPr>
        <w:spacing w:after="0" w:line="240" w:lineRule="auto"/>
        <w:jc w:val="both"/>
        <w:rPr/>
      </w:pPr>
      <w:r w:rsidDel="00000000" w:rsidR="00000000" w:rsidRPr="00000000">
        <w:rPr>
          <w:color w:val="000000"/>
          <w:rtl w:val="0"/>
        </w:rPr>
        <w:tab/>
      </w:r>
      <w:r w:rsidDel="00000000" w:rsidR="00000000" w:rsidRPr="00000000">
        <w:rPr>
          <w:rtl w:val="0"/>
        </w:rPr>
        <w:t xml:space="preserve">Napominjemo da je donošenje Nacrta predviđeno Akcionim planom usklađivanja propisa i drugih opštih akata Republike Srpske sa propisima Evropske unije za 2022. godinu.</w:t>
      </w:r>
    </w:p>
    <w:p w:rsidR="00000000" w:rsidDel="00000000" w:rsidP="00000000" w:rsidRDefault="00000000" w:rsidRPr="00000000" w14:paraId="00000335">
      <w:pPr>
        <w:widowControl w:val="0"/>
        <w:spacing w:after="0" w:line="240" w:lineRule="auto"/>
        <w:jc w:val="both"/>
        <w:rPr/>
      </w:pPr>
      <w:r w:rsidDel="00000000" w:rsidR="00000000" w:rsidRPr="00000000">
        <w:rPr>
          <w:rtl w:val="0"/>
        </w:rPr>
      </w:r>
    </w:p>
    <w:p w:rsidR="00000000" w:rsidDel="00000000" w:rsidP="00000000" w:rsidRDefault="00000000" w:rsidRPr="00000000" w14:paraId="000003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60"/>
        </w:tabs>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IV </w:t>
        <w:tab/>
        <w:t xml:space="preserve">RAZLOZI ZA DONOŠENJE ZAKONA </w:t>
      </w:r>
    </w:p>
    <w:p w:rsidR="00000000" w:rsidDel="00000000" w:rsidP="00000000" w:rsidRDefault="00000000" w:rsidRPr="00000000" w14:paraId="000003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38">
      <w:pPr>
        <w:widowControl w:val="0"/>
        <w:spacing w:after="0" w:line="240" w:lineRule="auto"/>
        <w:ind w:firstLine="720"/>
        <w:jc w:val="both"/>
        <w:rPr/>
      </w:pPr>
      <w:r w:rsidDel="00000000" w:rsidR="00000000" w:rsidRPr="00000000">
        <w:rPr>
          <w:rtl w:val="0"/>
        </w:rPr>
        <w:t xml:space="preserve">Zakon o geološkim istraživanjima donesen je 2013. godine, a njegove izmjene i dopune donesene su 2017. godine i 2019. godine („Službeni glasnik Republike Srpske“, br. 110/13, 91/17 i 107/19). Ministarstvo energetike i rudarstva, svojim aktom broj: 05.02/011-398-1/21 od 24. januara 2022. godine, predložilo je Vladi Republike Srpske da se u Program rada Narodne skupštine Republike Srpske za 2022. godinu uvrsti izrada novog Zakona o geološkim istraživanjima.</w:t>
      </w:r>
    </w:p>
    <w:p w:rsidR="00000000" w:rsidDel="00000000" w:rsidP="00000000" w:rsidRDefault="00000000" w:rsidRPr="00000000" w14:paraId="00000339">
      <w:pPr>
        <w:widowControl w:val="0"/>
        <w:spacing w:after="0" w:line="240" w:lineRule="auto"/>
        <w:ind w:firstLine="720"/>
        <w:jc w:val="both"/>
        <w:rPr/>
      </w:pPr>
      <w:r w:rsidDel="00000000" w:rsidR="00000000" w:rsidRPr="00000000">
        <w:rPr>
          <w:rtl w:val="0"/>
        </w:rPr>
        <w:t xml:space="preserve">Osnovni razlozi za donošenje novog zakona ogledaju se u sljedećem:</w:t>
      </w:r>
    </w:p>
    <w:p w:rsidR="00000000" w:rsidDel="00000000" w:rsidP="00000000" w:rsidRDefault="00000000" w:rsidRPr="00000000" w14:paraId="0000033A">
      <w:pPr>
        <w:widowControl w:val="0"/>
        <w:spacing w:after="0" w:line="240" w:lineRule="auto"/>
        <w:ind w:firstLine="720"/>
        <w:jc w:val="both"/>
        <w:rPr/>
      </w:pPr>
      <w:r w:rsidDel="00000000" w:rsidR="00000000" w:rsidRPr="00000000">
        <w:rPr>
          <w:rtl w:val="0"/>
        </w:rPr>
        <w:t xml:space="preserve">– prethodnim izmjenama i dopunama izmijenjeno je skoro pola osnovnog teksta zakona, te za bilo kakve dodatne korekcije nisu bile moguće izmjene i dopune ovog zakona;</w:t>
      </w:r>
    </w:p>
    <w:p w:rsidR="00000000" w:rsidDel="00000000" w:rsidP="00000000" w:rsidRDefault="00000000" w:rsidRPr="00000000" w14:paraId="0000033B">
      <w:pPr>
        <w:widowControl w:val="0"/>
        <w:spacing w:after="0" w:line="240" w:lineRule="auto"/>
        <w:ind w:firstLine="720"/>
        <w:jc w:val="both"/>
        <w:rPr/>
      </w:pPr>
      <w:r w:rsidDel="00000000" w:rsidR="00000000" w:rsidRPr="00000000">
        <w:rPr>
          <w:rtl w:val="0"/>
        </w:rPr>
        <w:t xml:space="preserve">– važećim zakonom o geološkim istraživanjima na jasan način nije bila definisana dokumentacija koja se prilaže uz zahtjev za odobravanje detaljnih geoloških istraživanja mineralnih sirovina. Od podnosioca zahtjeva, u skladu sa Pravilnikom o odobravanju detaljnih geoloških istraživanja, tražena je ovjerena izjava da je riješio imovinsko-pravne odnose na katastarskim parcelama na kojima će se izvoditi istraživanja. Ova odredba stvarala je velike probleme jer su podnosioci zahtjeva dostavljali ove izjave, a kasnije se ispostavilo da imovinsko-pravni odnosi sa vlasnicima parcela nisu riješeni. Iz tog razloga ovim zakonskim rješenjem predviđeno je da se od podnosioca zahtjeva traži dokaz o riješenim imovinsko-pravnim odnosima na parcelama na kojim će se izvoditi projektovani istražni radovi (notarski ovjerena saglasnost vlasnika parcela, uz punomoć suvlasnika, ako postoje, notarski obrađen ugovor o zakupu parcele za period važenja odobrenja ili notarski obrađen ugovor o kupoprodaji parcele), sa klauzulom o povratu u pređašnje stanje. Na ovaj način će se obezbijediti pravna sigurnost pri odobravanju detaljnih istraživanja i isključiti mogućnost da se vlasnici parcela žale na odobrena istraživanja. U isto vrijeme, ugovorom zaključenim sa vlasnikom parcele, nosilac prava na istraživanje obavezuje se da zemljište na kom je izvodio istraživanje vrati u prvobitno stanje, odnosno izvrši sanaciju terena;</w:t>
      </w:r>
    </w:p>
    <w:p w:rsidR="00000000" w:rsidDel="00000000" w:rsidP="00000000" w:rsidRDefault="00000000" w:rsidRPr="00000000" w14:paraId="0000033C">
      <w:pPr>
        <w:widowControl w:val="0"/>
        <w:spacing w:after="0" w:line="240" w:lineRule="auto"/>
        <w:ind w:firstLine="720"/>
        <w:jc w:val="both"/>
        <w:rPr/>
      </w:pPr>
      <w:r w:rsidDel="00000000" w:rsidR="00000000" w:rsidRPr="00000000">
        <w:rPr>
          <w:rtl w:val="0"/>
        </w:rPr>
        <w:t xml:space="preserve"> ‒ odnosu na važeće zakonsko rješenje, ovim nacrtom je predviđeno da se u postupak odobravanja uključe i lokalne zajednice na čijoj teritoriji će se izvoditi detaljna geološka istraživanja mineralne sirovine, koje će dati svoje mišljenje vezano za istraživanje mineralne sirovine na traženom lokalitetu;</w:t>
      </w:r>
    </w:p>
    <w:p w:rsidR="00000000" w:rsidDel="00000000" w:rsidP="00000000" w:rsidRDefault="00000000" w:rsidRPr="00000000" w14:paraId="0000033D">
      <w:pPr>
        <w:widowControl w:val="0"/>
        <w:spacing w:after="0" w:line="240" w:lineRule="auto"/>
        <w:ind w:firstLine="720"/>
        <w:jc w:val="both"/>
        <w:rPr/>
      </w:pPr>
      <w:r w:rsidDel="00000000" w:rsidR="00000000" w:rsidRPr="00000000">
        <w:rPr>
          <w:rtl w:val="0"/>
        </w:rPr>
        <w:t xml:space="preserve">– kada je u pitanju odobravanje detaljnih geoloških istraživanja, ovim nacrtom je predviđeno da se za dubinsko bušenje preko 500 m traži i mišljenje ministarstva nadležnog za prostorno uređenje, građevinarstvo i ekologiju o potrebi sprovođenja procjene uticaja na životnu sredinu, odnosno potrebi pribavljanja lokacijskih uslova za objekte koji će se izgraditi prilikom istraživanja, a na ovaj način će nadležno ministarstvo za prostorno uređenje, građevinarstvo i ekologiju, prije nego što se odobre detaljna geološka istraživanja mineralne sirovine, dati svoje mišljenje da li će istražni radovi imati uticaj na životnu sredinu ili ne, a sve u skladu sa Zakonom o zaštiti životne sredine;</w:t>
      </w:r>
    </w:p>
    <w:p w:rsidR="00000000" w:rsidDel="00000000" w:rsidP="00000000" w:rsidRDefault="00000000" w:rsidRPr="00000000" w14:paraId="0000033E">
      <w:pPr>
        <w:widowControl w:val="0"/>
        <w:spacing w:after="0" w:line="240" w:lineRule="auto"/>
        <w:ind w:firstLine="720"/>
        <w:jc w:val="both"/>
        <w:rPr/>
      </w:pPr>
      <w:r w:rsidDel="00000000" w:rsidR="00000000" w:rsidRPr="00000000">
        <w:rPr>
          <w:rtl w:val="0"/>
        </w:rPr>
        <w:t xml:space="preserve">– novina je da se od podnosioca zahtjeva za odobravanje detaljnih geoloških istraživanja traži i dokaz o uplaćenoj naknadi za podatke osnovnih geoloških istraživanja, koji su služili kao podloga za izradu projekta detaljnih geoloških istraživanja. Ova naknada je prihod budžeta Republike Srpske. Obaveza plaćanja ove naknade i do sada je postojala u zakonu, ali Pravilnikom o odobravanju detaljnih geoloških istraživanja nije bilo propisano da se ona podnosi uz zahtjev;</w:t>
      </w:r>
    </w:p>
    <w:p w:rsidR="00000000" w:rsidDel="00000000" w:rsidP="00000000" w:rsidRDefault="00000000" w:rsidRPr="00000000" w14:paraId="0000033F">
      <w:pPr>
        <w:widowControl w:val="0"/>
        <w:spacing w:after="0" w:line="240" w:lineRule="auto"/>
        <w:ind w:firstLine="900"/>
        <w:jc w:val="both"/>
        <w:rPr/>
      </w:pPr>
      <w:r w:rsidDel="00000000" w:rsidR="00000000" w:rsidRPr="00000000">
        <w:rPr>
          <w:rtl w:val="0"/>
        </w:rPr>
        <w:t xml:space="preserve">– novina u ovom zakonu u odnosu na važeći je što će se umjesto jedne licence za obavljanje poslova detaljnih geoloških istraživanja, izradu i reviziju geološke dokumentacije, stručni nadzor i vođenje knjige evidencije rezervi mineralne sirovine izdavati tri licence, i to: </w:t>
      </w:r>
    </w:p>
    <w:p w:rsidR="00000000" w:rsidDel="00000000" w:rsidP="00000000" w:rsidRDefault="00000000" w:rsidRPr="00000000" w14:paraId="00000340">
      <w:pPr>
        <w:widowControl w:val="0"/>
        <w:spacing w:after="0" w:line="240" w:lineRule="auto"/>
        <w:ind w:firstLine="900"/>
        <w:jc w:val="both"/>
        <w:rPr/>
      </w:pPr>
      <w:r w:rsidDel="00000000" w:rsidR="00000000" w:rsidRPr="00000000">
        <w:rPr>
          <w:rtl w:val="0"/>
        </w:rPr>
        <w:t xml:space="preserve">1) licenca koju bi dobijala pravna lica koja su potpuno kadrovski i tehnički osposobljena za obavljanje poslova detaljnih geoloških istraživanja, stručni nadzor i istražno bušenje sa jezgrovanjem, izradu i reviziju geološke dokumentacije (naknada za dobijanje ove najsloženije licence je ista kao i u važećem zakonu),</w:t>
      </w:r>
    </w:p>
    <w:p w:rsidR="00000000" w:rsidDel="00000000" w:rsidP="00000000" w:rsidRDefault="00000000" w:rsidRPr="00000000" w14:paraId="00000341">
      <w:pPr>
        <w:widowControl w:val="0"/>
        <w:spacing w:after="0" w:line="240" w:lineRule="auto"/>
        <w:ind w:firstLine="900"/>
        <w:jc w:val="both"/>
        <w:rPr/>
      </w:pPr>
      <w:r w:rsidDel="00000000" w:rsidR="00000000" w:rsidRPr="00000000">
        <w:rPr>
          <w:rtl w:val="0"/>
        </w:rPr>
        <w:t xml:space="preserve">2) licenca koju bi dobijala pravna lica koja su kadrovski i tehnički osposobljena za obavljanje poslova detaljnih geoloških istraživanja, izradu i reviziju geološke dokumentacije i stručni nadzor, bez mogućnosti da obavljaju poslove istražnog bušenja, jer nisu tehnički opremljena za obavljanje navedenog posla (naknada za dobijanje ove licence je 500 KM), </w:t>
      </w:r>
    </w:p>
    <w:p w:rsidR="00000000" w:rsidDel="00000000" w:rsidP="00000000" w:rsidRDefault="00000000" w:rsidRPr="00000000" w14:paraId="00000342">
      <w:pPr>
        <w:widowControl w:val="0"/>
        <w:spacing w:after="0" w:line="240" w:lineRule="auto"/>
        <w:ind w:firstLine="900"/>
        <w:jc w:val="both"/>
        <w:rPr/>
      </w:pPr>
      <w:r w:rsidDel="00000000" w:rsidR="00000000" w:rsidRPr="00000000">
        <w:rPr>
          <w:rtl w:val="0"/>
        </w:rPr>
        <w:t xml:space="preserve">3) licenca koju bi dobijala pravna lica ili preduzetnici koji su kadrovski i tehnički osposobljeni za obavljanje poslova istražnog bušenja. Predviđeno je da ovu licencu mogu dobiti pravna lica, ali i preduzetnici koji su kadrovski osposobljeni, a imaju i opremu za obavljanje poslova istražnog bušenja sa jezgrovanjem. Na ovaj način, a što do sada nije bio slučaj, u oblast geoloških istraživanja, u segmentu istražnog bušenja, uključili bi se i preduzetnici (naknada za izdavanje ove licence je 500 KM).</w:t>
      </w:r>
    </w:p>
    <w:p w:rsidR="00000000" w:rsidDel="00000000" w:rsidP="00000000" w:rsidRDefault="00000000" w:rsidRPr="00000000" w14:paraId="00000343">
      <w:pPr>
        <w:widowControl w:val="0"/>
        <w:spacing w:after="0" w:line="240" w:lineRule="auto"/>
        <w:ind w:left="810" w:firstLine="720"/>
        <w:jc w:val="both"/>
        <w:rPr/>
      </w:pPr>
      <w:r w:rsidDel="00000000" w:rsidR="00000000" w:rsidRPr="00000000">
        <w:rPr>
          <w:rtl w:val="0"/>
        </w:rPr>
      </w:r>
    </w:p>
    <w:p w:rsidR="00000000" w:rsidDel="00000000" w:rsidP="00000000" w:rsidRDefault="00000000" w:rsidRPr="00000000" w14:paraId="00000344">
      <w:pPr>
        <w:widowControl w:val="0"/>
        <w:spacing w:after="0" w:line="240" w:lineRule="auto"/>
        <w:jc w:val="both"/>
        <w:rPr/>
      </w:pPr>
      <w:r w:rsidDel="00000000" w:rsidR="00000000" w:rsidRPr="00000000">
        <w:rPr>
          <w:rtl w:val="0"/>
        </w:rPr>
        <w:t xml:space="preserve">Ovdje je vrlo važno istaći da pravna lica koja žele da dobiju jednu od ove tri licence neće biti dodatno finansijski opterećena u odnosu na važeće zakonsko rješenje.</w:t>
      </w:r>
    </w:p>
    <w:p w:rsidR="00000000" w:rsidDel="00000000" w:rsidP="00000000" w:rsidRDefault="00000000" w:rsidRPr="00000000" w14:paraId="00000345">
      <w:pPr>
        <w:widowControl w:val="0"/>
        <w:spacing w:after="0" w:line="240" w:lineRule="auto"/>
        <w:ind w:firstLine="720"/>
        <w:jc w:val="both"/>
        <w:rPr/>
      </w:pPr>
      <w:r w:rsidDel="00000000" w:rsidR="00000000" w:rsidRPr="00000000">
        <w:rPr>
          <w:rtl w:val="0"/>
        </w:rPr>
        <w:t xml:space="preserve">– Ostale izmjene odnose se na pojedine odredbe koje su se pokazale kao nepotpune ili neprecizne, te su na jasniji način definisane.</w:t>
      </w:r>
    </w:p>
    <w:p w:rsidR="00000000" w:rsidDel="00000000" w:rsidP="00000000" w:rsidRDefault="00000000" w:rsidRPr="00000000" w14:paraId="00000346">
      <w:pPr>
        <w:widowControl w:val="0"/>
        <w:spacing w:after="0" w:line="240" w:lineRule="auto"/>
        <w:jc w:val="both"/>
        <w:rPr/>
      </w:pPr>
      <w:r w:rsidDel="00000000" w:rsidR="00000000" w:rsidRPr="00000000">
        <w:rPr>
          <w:rtl w:val="0"/>
        </w:rPr>
      </w:r>
    </w:p>
    <w:p w:rsidR="00000000" w:rsidDel="00000000" w:rsidP="00000000" w:rsidRDefault="00000000" w:rsidRPr="00000000" w14:paraId="0000034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60"/>
        </w:tabs>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 </w:t>
        <w:tab/>
        <w:t xml:space="preserve">OBRAZLOŽENJE PREDLOŽENIH RJEŠENJA</w:t>
      </w:r>
    </w:p>
    <w:p w:rsidR="00000000" w:rsidDel="00000000" w:rsidP="00000000" w:rsidRDefault="00000000" w:rsidRPr="00000000" w14:paraId="000003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U Glavi I ‒ OSNOVNE ODREDBE (čl. 1. do 5) definisan je predmet, cilj i načela ovog zakona. Definisani su osnovni pojmovi korišćeni u ovom zakonu, te navedeno da gramatički izrazi upotrijebljeni u ovom zakonu za označavanje muškog i ženskog roda podrazumijevaju oba pola.</w:t>
      </w:r>
    </w:p>
    <w:p w:rsidR="00000000" w:rsidDel="00000000" w:rsidP="00000000" w:rsidRDefault="00000000" w:rsidRPr="00000000" w14:paraId="000003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U Glavi II ‒ USLOVI I NAČIN IZVOĐENjA GEOLOŠKIH ISTRAŽIVANjA (čl. 6. do 69), odnosno članom 6. definisane su vrste geoloških istraživanja, i to da se geološka istraživanja dijele na: osnovna geološka istraživanja, detaljna geološka istraživanja i geološka istraživanja u toku eksploatacije mineralnih sirovina. </w:t>
      </w:r>
    </w:p>
    <w:p w:rsidR="00000000" w:rsidDel="00000000" w:rsidP="00000000" w:rsidRDefault="00000000" w:rsidRPr="00000000" w14:paraId="000003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7. definisani su ciljevi izvođenja osnovnih geoloških istraživanja. Definisano je da se osnovna geološka istraživanja kao poslovi od opšteg interesa za Republiku finansiraju iz budžeta Republike i drugih izvora. Propisano je da će ministar donijeti Pravilnik o načinu uspostavljanja i vođenja katastra klizišta, a direktor Geološkog zavoda uputstva za izradu osnovne geološke karte, inženjerskogeološke karte i hidrogeološke karte. Propisano je da su rezultati osnovnih geoloških istraživanja podloga za projektovanje detaljnih geoloških istraživanja.</w:t>
      </w:r>
    </w:p>
    <w:p w:rsidR="00000000" w:rsidDel="00000000" w:rsidP="00000000" w:rsidRDefault="00000000" w:rsidRPr="00000000" w14:paraId="000003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8. propisano je da se osnovna geološka istraživanja obavljaju u skladu sa Dugoročnim programom razvoja osnovnih geoloških istraživanja i Godišnjim planom izvođenja osnovnih geoloških istraživanja. Posebno je istaknuto šta se definiše Dugoročnim programom, a šta Godišnjim planom. Propisano je da se makroprojekti koji se definišu godišnjim planom realizuju na osnovu odgovarajućeg programa osnovnih geoloških istraživanja. Izradu svih programa i projekata vrši Geološki zavod. Dugoročni program donosi Narodna skupština na prijedlog Vlade, a Godišnji plan donosi Vlada na prijedlog Ministarstva energetike i rudarstva. Propisano je da se svake tri godine Narodnoj skupštini na usvajanje dostavlja Izvještaj o realizaciji Dugoročnog programa, dok se izvještaj o realizaciji Godišnjeg plana dostavlja Vladi najkasnije do 31. marta tekuće godine za prethodnu godinu. Takođe je propisano da osnovna geološka istraživanja vrši Geološki zavod.</w:t>
      </w:r>
    </w:p>
    <w:p w:rsidR="00000000" w:rsidDel="00000000" w:rsidP="00000000" w:rsidRDefault="00000000" w:rsidRPr="00000000" w14:paraId="000003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9. propisano je šta su detaljna geološka istraživanja i za koje potrebe se izvode.</w:t>
      </w:r>
    </w:p>
    <w:p w:rsidR="00000000" w:rsidDel="00000000" w:rsidP="00000000" w:rsidRDefault="00000000" w:rsidRPr="00000000" w14:paraId="000003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10. definisano je za koje potrebe se izvode geološka istraživanja u toku eksploatacije. Ova vrsta istraživanja isključivo se odnosi na pravna lica koja posjeduju ugovor o koncesiji za eksploataciju mineralne sirovine. Prilikom izrade ovog zakona odlučeno je da se ova istraživanja definišu kao posebna kategorija istraživanja. Koncesionar je u obavezi da izvodi ova istraživanja kako bi pratio sastav i provjeravao kvalitet mineralne sirovine koju eksploatiše, doistražio nove količine mineralne sirovine i izvršio prekategorizaciju rezervi mineralnih sirovina iz nižih u višu kategoriju, pratio kontinuitet rasprostiranja mineralne sirovine u geološkoj sredini, snimao i prikupljao podatke o hidrogeološkim uslovima radi preduzimanja zaštitnih mjera od prodora podzemnih voda u jamske prostorije ili odvodnjavanja površinskih kopova, te pratio stanje geološke sredine sa napredovanjem rudarskih radova, a radi nesmetanog odvijanja eksploatacije u ležištu.</w:t>
      </w:r>
    </w:p>
    <w:p w:rsidR="00000000" w:rsidDel="00000000" w:rsidP="00000000" w:rsidRDefault="00000000" w:rsidRPr="00000000" w14:paraId="000003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11. propisano je da se osnovna geološka istraživanja izvode prema programu osnovnih geoloških istraživanja, dok se detaljna geološka istraživanja izvode prema projektu detaljnih geoloških istraživanja, s tim što je za istraživanje svih vrsta ugljeva, ugljovodonika i ostalih prirodnih gasova, uljnih škriljaca, radioaktivnih ruda i geotermalnih resursa potrebna koncesija. Takođe je propisano da se geološka istraživanja u toku eksploatacije mineralnih sirovina izvode prema projektu detaljnih geoloških istraživanja.</w:t>
      </w:r>
    </w:p>
    <w:p w:rsidR="00000000" w:rsidDel="00000000" w:rsidP="00000000" w:rsidRDefault="00000000" w:rsidRPr="00000000" w14:paraId="000003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12. propisano je da se detaljna geološka istraživanja u područjima koja su proglašena zaštićenim mogu izvoditi u skladu sa propisima kojima se uređuje zaštita prirode i aktom o proglašenju zaštićenog područja na kom su planirana istraživanja. U definisanju ove odredbe učestvovao je Republički zavod za zaštitu kulturno-istorijskog i prirodnog nasljeđa. Ovim članom definisano je i da se geološki istražni radovi ne smiju izvoditi u naseljima na razdaljini manjoj od 100 m od stambenih objekata, osim inženjerskogeoloških, geotehničkih i hidrogeoloških istraživanja.</w:t>
      </w:r>
    </w:p>
    <w:p w:rsidR="00000000" w:rsidDel="00000000" w:rsidP="00000000" w:rsidRDefault="00000000" w:rsidRPr="00000000" w14:paraId="000003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13. propisano je ko i pod kojim uslovima može da izvodi detaljna geološka istraživanja, istražno bušenje i stručni nadzor pri izvođenju detaljnih geoloških istraživanja. Propisano je da to bude pravno lice koje posjeduje licencu za obavljanja poslova detaljnih geoloških istraživanja, istražno bušenje i stručni nadzor. Da bi pravno lice dobilo navedenu licencu propisano je da mora biti registrovano za obavljanje navedenih poslova, da u radnom odnosu ima zaposlena dva stručna lica sa završenim studijem geologije, kojim se stiče minimalno 240 ECTS bodova, sa najmanje dvije godine radnog iskustva u struci i položenim odgovarajućim stručnim ispitom, koje je tehnički opremljeno za obavljanje poslova detaljnih geoloških istraživanja i istražnog bušenja sa jezgrovanjem. Da bi ovo pravno lice moglo obavljati poslove detaljnih geoloških istraživanja, hidrogeološka istraživanja, geotehnička istraživanja i geofizička istraživanja, ono mora da ima zaposlena stručna lica iz navedenih oblasti sa najmanje dvije godine radnog iskustva u struci i položenim stručnim ispitom. Ovdje je važno napomenuti da će pravno lice sa ovom licencom moći da obavlja i poslove izrade i revizije projekata detaljnih geoloških istraživanja, izrade i revizije elaborata o izvedenim istraživanjima i izrade elaborata o rezervama.</w:t>
      </w:r>
    </w:p>
    <w:p w:rsidR="00000000" w:rsidDel="00000000" w:rsidP="00000000" w:rsidRDefault="00000000" w:rsidRPr="00000000" w14:paraId="000003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14. propisano je ko i pod kojim uslovima može da izvodi detaljna geološka istraživanja i stručni nadzor pri izvođenju detaljnih geoloških istraživanja. Propisano je da to bude pravno lice koje posjeduje licencu za obavljanja poslova detaljnih geoloških istraživanja i stručni nadzor. Uslovi za dobijanje navedene licence su isti kao kod licence navedene u članu 13, s tim da ovo pravno lice dokazuje da je samo tehnički opremljeno za obavljanje poslova detaljnih geoloških istraživanja. Pravno lice koje posjeduje ovu licencu neće imati pravo da obavlja poslove istražnog bušenja. Ono će, kao i pravno lice iz člana 13, moći da obavlja i poslove izrade i revizije projekata detaljnih geoloških istraživanja, izrade i revizije elaborata o izvedenim istraživanjima i izrade elaborata o rezervama.</w:t>
      </w:r>
    </w:p>
    <w:p w:rsidR="00000000" w:rsidDel="00000000" w:rsidP="00000000" w:rsidRDefault="00000000" w:rsidRPr="00000000" w14:paraId="000003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15. propisano je da poslove istražnog bušenja za potrebe izvođenja detaljnih geoloških istraživanja može da izvodi pravno lice ili preduzetnik ako posjeduje licencu za istražno bušenje. Ovim zakonom se prvi put preduzetnicima omogućava da obavljaju određene poslove u oblasti geoloških istraživanja. Ovim članom su jasno definisani uslovi za dobijanje ove licence.</w:t>
      </w:r>
    </w:p>
    <w:p w:rsidR="00000000" w:rsidDel="00000000" w:rsidP="00000000" w:rsidRDefault="00000000" w:rsidRPr="00000000" w14:paraId="000003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16. propisan je način izrade geološke dokumentacije neophodne za izradu dokumenata prostornog uređenja. Propisano je šta obrađuje tekstualni dio geološke dokumentacije, te ko može da vrši izradu navedene dokumentacije.</w:t>
      </w:r>
    </w:p>
    <w:p w:rsidR="00000000" w:rsidDel="00000000" w:rsidP="00000000" w:rsidRDefault="00000000" w:rsidRPr="00000000" w14:paraId="000003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17. propisano je ko može da izvodi geološka istraživanja u toku eksploatacije mineralnih sirovina. Predviđeno je da to bude pravno lice koje posjeduje licencu propisanu članom 13. ili članom 14. Zakona. Ukoliko koncesionar nema tu licencu, dužan je da za obavljanje navedenih poslova angažuje pravno lice sa licencom.</w:t>
      </w:r>
    </w:p>
    <w:p w:rsidR="00000000" w:rsidDel="00000000" w:rsidP="00000000" w:rsidRDefault="00000000" w:rsidRPr="00000000" w14:paraId="000003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18. propisano je da laboratorije u kojima se vrše ispitivanja za potrebe geoloških istraživanja moraju biti akreditovane kod nadležnih tijela za akreditaciju. Na ovaj način se obezbjeđuje veći nivo sigurnosti svih investitora koji investiraju u oblast geoloških istraživanja.</w:t>
      </w:r>
    </w:p>
    <w:p w:rsidR="00000000" w:rsidDel="00000000" w:rsidP="00000000" w:rsidRDefault="00000000" w:rsidRPr="00000000" w14:paraId="000003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19. propisana je obaveza nosioca prava na istraživanje da angažuje drugo pravno lice sa licencom koje će vršiti stručni nadzor nad izvođenjem detaljnih geoloških istraživanja na istražnom prostoru, koji je nosiocu prava na istraživanje odobren rješenjem Ministarstva. Propisano je šta se sve provjerava prilikom vršenja stručnog nadzora, kao i način izvještavanja o izvršenom stručnom nadzoru.</w:t>
      </w:r>
    </w:p>
    <w:p w:rsidR="00000000" w:rsidDel="00000000" w:rsidP="00000000" w:rsidRDefault="00000000" w:rsidRPr="00000000" w14:paraId="000003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20. propisano je ko vrši izradu programa osnovnih geoloških istraživanja, a ko izradu projekata detaljnih geoloških istraživanja i geoloških istraživanja u toku eksploatacije mineralnih sirovina.</w:t>
      </w:r>
    </w:p>
    <w:p w:rsidR="00000000" w:rsidDel="00000000" w:rsidP="00000000" w:rsidRDefault="00000000" w:rsidRPr="00000000" w14:paraId="000003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21. propisani su uslovi za obavljanje poslova odgovornog projektanta.</w:t>
      </w:r>
    </w:p>
    <w:p w:rsidR="00000000" w:rsidDel="00000000" w:rsidP="00000000" w:rsidRDefault="00000000" w:rsidRPr="00000000" w14:paraId="000003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22. propisano je da se projekat detaljnih geoloških istraživanja radi na osnovu projektnog zadatka, čiji je sadržaj definisan ovim zakonom. Takođe je propisano da se, ukoliko se projektom detaljnih geoloških istraživanja mineralnih sirovina predviđa izvođenje rudarskih istražnih radova, projektovanje tih radova vrši u skladu sa zakonom kojim se uređuje oblast rudarstva.</w:t>
      </w:r>
    </w:p>
    <w:p w:rsidR="00000000" w:rsidDel="00000000" w:rsidP="00000000" w:rsidRDefault="00000000" w:rsidRPr="00000000" w14:paraId="000003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23. propisano je da ministar donosi pravilnik kojim se propisuje sadržaj programa i projekata detaljnih geoloških istraživanja.</w:t>
      </w:r>
    </w:p>
    <w:p w:rsidR="00000000" w:rsidDel="00000000" w:rsidP="00000000" w:rsidRDefault="00000000" w:rsidRPr="00000000" w14:paraId="000003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24. propisano je da program osnovnih i projekat detaljnih geoloških istraživanja i njegove izmjene i dopune podliježu reviziji. Takođe je propisano šta se kontroliše revizijom programa i projekata, kao i da ministar donosi pravilnik kojim se propisuju postupak revizije geološke dokumentacije i sadržaj revizione klauzule.</w:t>
      </w:r>
    </w:p>
    <w:p w:rsidR="00000000" w:rsidDel="00000000" w:rsidP="00000000" w:rsidRDefault="00000000" w:rsidRPr="00000000" w14:paraId="000003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25. propisano je da reviziju programa osnovnih geoloških istraživanja vrši stručna komisija koju rješenjem imenuje ministar. Propisano je da stručna komisija ima tri člana, kao i ko može biti član ove komisije. Ovim članom je propisano da članovi stručne komisije imaju pravo na naknadu. Takođe je propisana obaveza stručne komisije da sačini izvještaj o izvršenoj reviziji, te ko je odgovoran za kvalitet revizije.</w:t>
      </w:r>
    </w:p>
    <w:p w:rsidR="00000000" w:rsidDel="00000000" w:rsidP="00000000" w:rsidRDefault="00000000" w:rsidRPr="00000000" w14:paraId="000003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26. propisano je da reviziju projekta detaljnih geoloških istraživanja vrši pravno lice koje posjeduje licencu iz člana 13. ili člana 14. ovog zakona. Takođe je propisan način na koji odgovorno lice u tom pravnom licu imenuje komisiju za reviziju projekta, te ko može biti član komisije za reviziju. Na jasan način je definisano ko može obavljati poslove odgovornog revidenta. Ovim članom su propisane obaveze i način postupanja komisije za reviziju projekta detaljnih istraživanja. Ovim članom u odnosu na važeći zakon propisuje se da se u komisiju za reviziju projekta detaljnih geoloških istraživanja obavezno imenuje jedan član sa liste, koju svojom odlukom utvrđuje ministar na osnovu sprovedenog javnog poziva za prijavu stručnih lica za privremeni rad u stručnim komisijama. Ovo je propisano s ciljem da se obezbijedi veći nivo samostalnosti, odgovornosti i nezavisnosti komisije za reviziju projekata.</w:t>
      </w:r>
    </w:p>
    <w:p w:rsidR="00000000" w:rsidDel="00000000" w:rsidP="00000000" w:rsidRDefault="00000000" w:rsidRPr="00000000" w14:paraId="000003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27. propisano je ko ne može vršiti, odnosno ko ne može učestvovati u vršenju revizije projekta.</w:t>
      </w:r>
    </w:p>
    <w:p w:rsidR="00000000" w:rsidDel="00000000" w:rsidP="00000000" w:rsidRDefault="00000000" w:rsidRPr="00000000" w14:paraId="000003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28. propisano je na koji način se vrši revizija, odnosno nostrifikacija projekata izrađenih u inostranstvu.</w:t>
      </w:r>
    </w:p>
    <w:p w:rsidR="00000000" w:rsidDel="00000000" w:rsidP="00000000" w:rsidRDefault="00000000" w:rsidRPr="00000000" w14:paraId="000003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29. propisano je da se detaljna geološka istraživanja izvode unutar granica odobrenog istražnog prostora. Propisano je šta se podrazumijeva pod istražnim prostorom.</w:t>
      </w:r>
    </w:p>
    <w:p w:rsidR="00000000" w:rsidDel="00000000" w:rsidP="00000000" w:rsidRDefault="00000000" w:rsidRPr="00000000" w14:paraId="000003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30. propisane su površine istražnog prostora.</w:t>
      </w:r>
    </w:p>
    <w:p w:rsidR="00000000" w:rsidDel="00000000" w:rsidP="00000000" w:rsidRDefault="00000000" w:rsidRPr="00000000" w14:paraId="000003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31. propisano je da se na isti istražni prostor može izdati više odobrenja za istraživanje ukoliko se odnose na različite vrste mineralnih sirovina i ukoliko se istražni radovi mogu nesmetano odvijati. U tom slučaju, uz zahtjev za odobravanje istraživanja podnosilac zahtjeva prilaže i sporazum sa nosiocem prava na istraživanje kojem je već odobreno istraživanje, odnosno koncesionarom da se istražni radovi mogu nesmetano odvijati.</w:t>
      </w:r>
    </w:p>
    <w:p w:rsidR="00000000" w:rsidDel="00000000" w:rsidP="00000000" w:rsidRDefault="00000000" w:rsidRPr="00000000" w14:paraId="000003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32. propisano je da Ministarstvo vodi katastar odobrenih istražnih prostora i koji se podaci unose u njega. Takođe je propisano kako i na koji način se predmetni katastar ažurira i gdje se on objavljuje.</w:t>
      </w:r>
    </w:p>
    <w:p w:rsidR="00000000" w:rsidDel="00000000" w:rsidP="00000000" w:rsidRDefault="00000000" w:rsidRPr="00000000" w14:paraId="000003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33. propisano je ko odobrava detaljna geološka istraživanja. Jasno je propisana dokumentacija koja se prilaže uz zahtjev za izdavanje odobrenja za istraživanje. U odnosu na važeći zakon, jasno se definiše da istraživanje neće biti odobreno ukoliko se uz zahtjev ne priloži dokaz da su riješeni imovinsko-pravni odnosi na prostoru na kome će se izvoditi istražni radovi. Po važećem zakonu, podnosilac je uz zahtjev prilagao ovjerenu izjavu da je riješio imovinsko-pravne odnose, čime se stvarala pravna nesigurnost prilikom odobravanja istraživanja. Iz tog razloga, ovim nacrtom je predviđeno da se uz zahtjev prilaže dokaz o riješenim imovinskim odnosima, tj. notarski ovjerena saglasnost vlasnika parcela, uz punomoć suvlasnika, ukoliko postoje, notarski obrađen ugovor o zakupu parcele za period važenja odobrenja ili notarski obrađen ugovor o kupoprodaji parcele, svi sa klauzulom o povratu u pređašnje stanje, kako bi se nosilac prava na istraživanje obavezao da nakon završenih istraživanje izvrši sanaciju prostora na kom je izvodio istraživanja. Ovim članom je propisano da se uz zahtjev, ukoliko se radi o dubinskim bušotinama preko 500 m, prilaže i mišljenje nadležnog organa za zaštitu životne sredine o potrebi sprovođenja procjene uticaja na životnu sredinu, odnosno lokacijski uslovi ukoliko nadležni organ za zaštitu životne sredine procijeni da je potrebna procjena uticaja na životnu sredinu i pribavljanje lokacijskih uslova za sprovođenje istražnih radova. Kao novina u odnosu na važeći zakon propisano je da se uz zahtjev prilaže dokaz o plaćenoj naknadi za korišćenje podataka osnovnih geoloških istraživanja, a koji su služili kao podloga za izradu projekata detaljnih geoloških istraživanja. Radi se o podacima ranije vršenih osnovnih geoloških istraživanja, osnovnim kartama i tumačima čije je izvođenje i izrada finansirana iz budžeta. Takođe se od podnosioca zahtjeva traži da uz zahtjev priloži i saglasnost jedinice lokalne samouprave na čijoj teritoriji se nalazi istražni prostor. Na ovaj način se stvara veći nivo pravne sigurnosti prilikom odobravanja za istraživanje, kako za vlasnike parcela na kojima se izvode istraživanja, tako i za organ koji izdaje odobrenje, a i samu lokalnu zajednicu na čijoj teritoriji se nalazi istražni prostor. </w:t>
      </w:r>
    </w:p>
    <w:p w:rsidR="00000000" w:rsidDel="00000000" w:rsidP="00000000" w:rsidRDefault="00000000" w:rsidRPr="00000000" w14:paraId="000003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34. propisano je da ukoliko su zahtjev za odobravanje istraživanja na istom istražnom prostoru podnijela dva ili više pravnih lica, prioritet u dobijanju odobrenja ima pravno lice koje je prvo podnijelo potpun zahtjev.</w:t>
      </w:r>
    </w:p>
    <w:p w:rsidR="00000000" w:rsidDel="00000000" w:rsidP="00000000" w:rsidRDefault="00000000" w:rsidRPr="00000000" w14:paraId="000003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35. propisani su razlozi za odbijanje zahtjeva za izdavanje odobrenja za istraživanje.</w:t>
      </w:r>
    </w:p>
    <w:p w:rsidR="00000000" w:rsidDel="00000000" w:rsidP="00000000" w:rsidRDefault="00000000" w:rsidRPr="00000000" w14:paraId="000003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36. propisan je sadržaj rješenja kojim se odobrava izvođenje detaljnih geoloških istraživanja mineralne sirovine.</w:t>
      </w:r>
    </w:p>
    <w:p w:rsidR="00000000" w:rsidDel="00000000" w:rsidP="00000000" w:rsidRDefault="00000000" w:rsidRPr="00000000" w14:paraId="000003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37. propisan je maksimalan rok na koji se može dodijeliti koncesija za istraživanje mineralnih sirovina. Takođe su propisani rokovi za istraživanje metaličnih i nemetaličnih sirovina, te dužine rokova za koje se mogu dodatno produžiti.</w:t>
      </w:r>
    </w:p>
    <w:p w:rsidR="00000000" w:rsidDel="00000000" w:rsidP="00000000" w:rsidRDefault="00000000" w:rsidRPr="00000000" w14:paraId="000003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38. propisani su uslovi i način za produžavanje roka za istraživanje navedenog u rješenju kojim se odobrava izvođenje detaljnih geoloških istraživanja. Propisan je i rok u kom se može podnijeti zahtjev za podnošenje zahtjeva za produženje istražnog roka.</w:t>
      </w:r>
    </w:p>
    <w:p w:rsidR="00000000" w:rsidDel="00000000" w:rsidP="00000000" w:rsidRDefault="00000000" w:rsidRPr="00000000" w14:paraId="000003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39. propisan je najmanji obim i vrsta istražnih radova koji se moraju izvesti u odobrenom istražnom prostoru. Takođe, propisano je da ukoliko se ukaže potreba da se promijeni obim i vrsta projektom planiranih istražnih radova, nosilac prava na istraživanje dužan je da uradi izmjenu i dopunu projekta sa prikazom novoprojektovanih radova i dostavi ga Ministarstvu na odobravanje. Predviđeno je da se ovaj zahtjev podnosi na isti način kao i kod odobravanja propisanog članom 33. ovog zakona. Nosioci prava na istraživanje prema ovom članu neće moći smanjiti obim istražnih radova određenih projektom ukoliko se izmjene rade u posljednjoj godini istraživanja.</w:t>
      </w:r>
    </w:p>
    <w:p w:rsidR="00000000" w:rsidDel="00000000" w:rsidP="00000000" w:rsidRDefault="00000000" w:rsidRPr="00000000" w14:paraId="000003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40. propisana je najveća količina mineralne sirovine koja se može uzeti s ciljem ispitivanja kvaliteta i hemijsko-tehnoloških svojstava mineralne sirovine. Kao i u važećem zakonu, Vladi je ostavljena mogućnost da odobri uzimanje većih količina za potrebe ispitivanja kvaliteta i hemijsko-tehnoloških svojstava mineralne sirovine ukoliko se radi o istraživanju nafte, zemnog gasa i metaličnih mineralnih sirovina. Propisan je period do kog se može uzimati mineralna sirovina za navedene analize, te obaveza nosioca prava na istraživanja da za uzete količine plati naknadu od 5% od prihoda ostvarenog korišćenjem uzete mineralne sirovine. Ovim članom nosilac prava na istraživanje obavezuje se da vodi evidenciju o izvađenim količinama mineralne sirovine. Ukoliko se mineralna sirovina uzima po navedenoj odluci Vlade, nosilac prava na istraživanje ima obavezu da izvađene količine mineralne sirovine prikaže u godišnjem izvještaju i u elaboratu o rezervama. Takođe, propisano je da se uzimanje mineralne sirovine u toku istraživanja izvodi prema odgovarajućim propisima koji se primjenjuju u oblasti rudarstva. Ovim članom propisano je da su sredstva ostvarena od naknade koju nosilac plati prihod budžeta Republike i da će se ona koristiti namjenski za osnovna geološka istraživanja, jer je zakonom propisano da se osnovna geološka istraživanja finansiraju iz budžeta.</w:t>
      </w:r>
    </w:p>
    <w:p w:rsidR="00000000" w:rsidDel="00000000" w:rsidP="00000000" w:rsidRDefault="00000000" w:rsidRPr="00000000" w14:paraId="000003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41. propisana je obaveza pravnog lica koje izvodi detaljna geološka istraživanja da vodi dnevnik istraživanja, evidenciju o utvrđenim osnovnim obilježjima drugih mineralnih sirovina otkrivenih tokom istraživanja na odobrenom istražnom prostoru, kao i posebnih karakteristika istražnog prostora. Nosilac prava na istraživanje i pravno lice koje izvodi detaljna geološka istraživanja obavezni su da, ukoliko pri izvođenju istražnih radova pronađu karakteristične fosile, minerale, rude i stijene, o tome obavijeste nadležnu inspekciju i organ nadležan za zaštitu kulturno-istorijskog i prirodnog nasljeđa.</w:t>
      </w:r>
    </w:p>
    <w:p w:rsidR="00000000" w:rsidDel="00000000" w:rsidP="00000000" w:rsidRDefault="00000000" w:rsidRPr="00000000" w14:paraId="000003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42. propisana je obaveza nosioca prava na istraživanje da plati naknadu za detaljna geološka istraživanja, koja iznosi 2% od vrijednosti projektovanih istražnih radova, najkasnije u roku od 30 dana od dana dobijanja odobrenja. Od plaćanja ove naknade oslobođen je koncesionar koji dobije pravo da vrši istraživanje po osnovu ugovora o koncesiji.</w:t>
      </w:r>
    </w:p>
    <w:p w:rsidR="00000000" w:rsidDel="00000000" w:rsidP="00000000" w:rsidRDefault="00000000" w:rsidRPr="00000000" w14:paraId="000003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43. propisani su razlozi za ukidanje rješenja kojim je odobreno izvođenje detaljnih geoloških istraživanja mineralne sirovine.</w:t>
      </w:r>
    </w:p>
    <w:p w:rsidR="00000000" w:rsidDel="00000000" w:rsidP="00000000" w:rsidRDefault="00000000" w:rsidRPr="00000000" w14:paraId="000003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44. propisano je da nosilac prava na istraživanje kojem je ukinuto odobrenje za istraživanje ne može u roku od dvije godine od dana pravosnažnosti rješenja o ukidanju podnijeti novi zahtjev za izdavanje odobrenja za istraživanje.</w:t>
      </w:r>
    </w:p>
    <w:p w:rsidR="00000000" w:rsidDel="00000000" w:rsidP="00000000" w:rsidRDefault="00000000" w:rsidRPr="00000000" w14:paraId="000003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45. propisana je obaveza nosioca prava na istraživanje da prijavi početak istražnih radova Inspektoratu i nadležnom organu jedinice lokalne samouprave. Uz prijavu o početku radova nosilac prava na istraživanje obavezan je dostaviti i sporazum o poslovno-tehničkoj saradnji sa pravnim licem koje će angažovati za izvođenje detaljnih geoloških istraživanja. Nosilac prava na istraživanje takođe je obavezan da čuva jezgra istražnih bušotina sve dok se njihovi rezultati koriste kao osnova za izradu elaborata o rezervama, te da se jezgra istražnih bušotina označavaju i čuvaju u odgovarajućim sanducima.</w:t>
      </w:r>
    </w:p>
    <w:p w:rsidR="00000000" w:rsidDel="00000000" w:rsidP="00000000" w:rsidRDefault="00000000" w:rsidRPr="00000000" w14:paraId="000003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46. propisan je način izvođenja detaljnih inženjerskogeoloških i geotehničkih istraživanja i obaveze pravnog lica koje izvodi ova istraživanja.</w:t>
      </w:r>
    </w:p>
    <w:p w:rsidR="00000000" w:rsidDel="00000000" w:rsidP="00000000" w:rsidRDefault="00000000" w:rsidRPr="00000000" w14:paraId="000003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 47. i 48. propisuju da se geološka istraživanja u toku eksploatacije mineralnih sirovina izvode bez odobrenja za istraživanje; kome koncesionar može povjeriti izvođenje ovih istraživanja, ukoliko on ne posjeduje licencu; na osnovu čega se izvode ova istraživanja, te obaveze koncesionara u toku izvođenja ovih istraživanja.</w:t>
      </w:r>
    </w:p>
    <w:p w:rsidR="00000000" w:rsidDel="00000000" w:rsidP="00000000" w:rsidRDefault="00000000" w:rsidRPr="00000000" w14:paraId="000003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 49. do 53. propisan je postupak izrade i revizije elaborata o rezervama mineralnih sirovina. Kao i u važećem zakonu, propisano je da izradu elaborata o rezervama vrši pravno lice koje posjeduje licencu. To je pravno lice koje posjeduje jednu od licenci propisanih članom 13. ili članom 14. ovog zakona. Reviziju elaborata o rezervama kao i do sada vršiće komisija koju rješenjem imenuje ministar. Propisano je ko može biti član komisije za reviziju elaborata i način postupanja komisije. Maksimalan iznos naknade za reviziju elaborata, u odnosu na važeći zakon, povećan je za 2.000 KM, i to sa dosadašnjih 10.000 KM na 12.0000 KM zbog veličine i složenosti ležišta mineralnih sirovina koja obuhvata elaborat. Takođe, propisano je da ova naknada predstavlja prihod budžeta i da će se koristiti namjenski za osnovna geološka istraživanja. Propisano je u kojim slučajevima komisija za reviziju neće prihvatiti elaborat o rezervama koji reviduje, te sastavni dio rješenja kojim se ovjeravaju rezerve mineralnih sirovina. Definisan je i period u kom je koncesionar dužan da obnovi elaborat o rezervama.</w:t>
      </w:r>
    </w:p>
    <w:p w:rsidR="00000000" w:rsidDel="00000000" w:rsidP="00000000" w:rsidRDefault="00000000" w:rsidRPr="00000000" w14:paraId="000003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 54. do 57. propisan je postupak izrade i revizije, elaborata o izvedenim istraživanjima, odnosno elaborata koji se izrađuje ukoliko su rezultati detaljnih geoloških istraživanja mineralnih sirovina negativni i nakon sprovedenih detaljnih inženjerskogeoloških-geotehničkih istraživanja. </w:t>
      </w:r>
    </w:p>
    <w:p w:rsidR="00000000" w:rsidDel="00000000" w:rsidP="00000000" w:rsidRDefault="00000000" w:rsidRPr="00000000" w14:paraId="000003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58. propisano je da pravo korišćenja i raspolaganja rezultatima detaljnih geoloških istraživanja mineralnih sirovina i dokumentima koji sadrže rezultate detaljnih geoloških istraživanja mineralnih sirovina ima nosilac prava na istraživanje. Ukoliko nosilac prava na istraživanje ne pokrene postupak dodijele koncesije za eksploataciju u roku od dvije godine od dana završetka istraživanja, pravo da koristi rezultate tih istraživanja ima Republika, odnosno Ministarstvo. Ako nosilac prava na istraživanje pokrene postupak dodijele koncesije u propisanom roku, u javnom pozivu kao i do sada u kriterijume za vrednovanje navodiće se i posjedovanje elaborata o rezervama. Ukoliko se u postupku po javnom pozivu za dodjelu koncesije koncesija dodijeli drugom pravnom licu, nosilac prava na istraživanje ima pravo na naknadu uloženih sredstava. Ukoliko nosilac prava na istraživanje više nije poznat ili prestane da postoji, Ministarstvo će raspolagati rezultatima geoloških istraživanja, kao i dokumentima koja sadrže geološke rezultate, a pripadala su tom pravnom licu.</w:t>
      </w:r>
    </w:p>
    <w:p w:rsidR="00000000" w:rsidDel="00000000" w:rsidP="00000000" w:rsidRDefault="00000000" w:rsidRPr="00000000" w14:paraId="000003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59. propisano je kako nosilac prava na istraživanje treba da postupi nakon završetka i trajnog obustavljanja istražnih radova, radi preduzimanja mjera za sprečavanja opasnosti po ljude i imovinu i životnu sredinu. Propisana je i obaveza nosioca prava na istraživanje da obavijesti Inspektorat i nadležni organ jedinice lokalne samouprave za poslove građenja o sprovedenim mjerama obezbjeđenja.</w:t>
      </w:r>
    </w:p>
    <w:p w:rsidR="00000000" w:rsidDel="00000000" w:rsidP="00000000" w:rsidRDefault="00000000" w:rsidRPr="00000000" w14:paraId="000003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 60. i 62. propisani su uslovi za polaganje stručnog ispita iz oblasti geologije, procedura polaganja, lista ispitivača i uslovi za člana komisije za polaganje stručnog ispita. Naknada za polaganje stručnog ispita sa 400 KM, koliko se sada plaća, povećana je na 500 KM iz razloga što stručni ispit ima i opšti i posebni dio. Važno je istaći da je i pored ovog povećanja ovo najniži iznos koji kandidati plaćaju za polaganje stručnog ispita ovog tipa. U drugim institucijama koje imaju stručni ispit sa opštim i posebnim dijelom (građevina) visina naknade je veća. Stručni ispit u Agenciji za državnu upravu, a koji ima samo opšti dio, iznosi 400 KM po kandidatu.</w:t>
      </w:r>
    </w:p>
    <w:p w:rsidR="00000000" w:rsidDel="00000000" w:rsidP="00000000" w:rsidRDefault="00000000" w:rsidRPr="00000000" w14:paraId="000003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 63 do 66. propisan je postupak izdavanja i oduzimanja licenci koje su propisane za obavljanje poslova u oblasti geoloških istraživanja. S obzirom na to da su uvedene tri vrste licenci koje se u oblasti geoloških istraživanja mogu izdavati, utvrđeni su različiti iznosi naknade. Prema važećem zakonu, naknada za izdavanje geološke licence iznosila je 1.000 KM, a prema ovom nacrtu naknada za izdavanje licence pravnom licu koje ispuni uslove za obavljanje svih poslova u oblasti geoloških istraživanja iznosiće 1.000 KM, dok za pravna lica koja dobiju licencu za obavljanje određenih poslova naknada će iznositi 500 KM po licenci. Za pravna lica koja imaju sjedište u Federaciji BiH i Brčko Distriktu BiH, da bi dobila licencu, uslov je da imaju poslovnu jedinicu sa sjedištem u Republici Srpskoj. Ovakvo rješenje postoji i u važećem zakonu, a razlog što se od pravnih lica iz Federacije i Brčko Distrikta traži registracija poslovne jedinice je nemogućnost kontrole nadležne inspekcije iz Republike Srpske u Federaciji ili Brčko Distriktu, jer je prema Zakonu o inspekcijama Republike Srpske nadležnost inspektora iz Republike Srpske samo na teritoriji Republike Srpske. Ovim članom propisan je i način postupanja pravnog lica koje dobije licencu u slučaju ukoliko se promijene uslovi na osnovu kojih je dobio licencu (nema propisan broj radnika, proda opremu i sl.). Takođe, propisan je i način za oduzimanje licence.</w:t>
      </w:r>
    </w:p>
    <w:p w:rsidR="00000000" w:rsidDel="00000000" w:rsidP="00000000" w:rsidRDefault="00000000" w:rsidRPr="00000000" w14:paraId="000003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67. propisan je osnov za uspostavljanje i održavanje Geološkog informacionog sistema Republike Srpske, te data njegova definicija. Propisano da uspostavljanje i održavanje ovog sistema vrši Geološki zavod.</w:t>
      </w:r>
    </w:p>
    <w:p w:rsidR="00000000" w:rsidDel="00000000" w:rsidP="00000000" w:rsidRDefault="00000000" w:rsidRPr="00000000" w14:paraId="000003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68. propisan je Fond stručne dokumentacije, način čuvanja podataka koji se nalaze u njemu i obaveza plaćanja naknada pravnih lica koja koriste podatke osnovnih geoloških istraživanja kojima raspolaže Geološki zavod. Propisana je osnovice za obračun i plaćanje naknade za korišćenje podataka osnovnih geoloških istraživanja.</w:t>
      </w:r>
    </w:p>
    <w:p w:rsidR="00000000" w:rsidDel="00000000" w:rsidP="00000000" w:rsidRDefault="00000000" w:rsidRPr="00000000" w14:paraId="000003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69. propisan je način čuvanja jezgara istražnih bušotina u Banci jezgara istražnih bušotina koju formira Geološki zavod, te propisana obaveza nosiocu prava na istraživanje da Geološkom zavodu omogući uzimanje dijela jezgra koje je od interesa za formiranje Banke jezgara istražnih bušotina, a da se ne ugroze rezultati detaljnih geoloških istraživanja.</w:t>
      </w:r>
    </w:p>
    <w:p w:rsidR="00000000" w:rsidDel="00000000" w:rsidP="00000000" w:rsidRDefault="00000000" w:rsidRPr="00000000" w14:paraId="000003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U Glavi III ‒ NADZOR (čl. 70. do 73) definisano je ko vrši upravni, a ko inspekcijski nadzor nad primjenom ovog zakona. Propisano je šta nadležni geološki inspektor, pored ovlašćenja definisanih Zakonom o inspekcijama, ima pravo i dužnost da provjeri, te koje naredbe ili zabrane nadležni geološki inspektor može da izrekne. Propisano je koja pravna lica nadležni geološki inspektor ima ovlašćenje da kontroliše i u kom roku da izvijesti Ministarstvo o izvršenom pregledu.</w:t>
      </w:r>
    </w:p>
    <w:p w:rsidR="00000000" w:rsidDel="00000000" w:rsidP="00000000" w:rsidRDefault="00000000" w:rsidRPr="00000000" w14:paraId="000003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U Glavi IV ‒ KAZNENE ODREDBE (čl. 74. do 76) propisane su novčane kazne za prekršaje, koje se mogu izreći pravnom licu, odgovornom licu u pravnom licu i preduzetniku.</w:t>
      </w:r>
    </w:p>
    <w:p w:rsidR="00000000" w:rsidDel="00000000" w:rsidP="00000000" w:rsidRDefault="00000000" w:rsidRPr="00000000" w14:paraId="000003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U Glavi V ‒ PRELAZNE I ZAVRŠNE ODREDBE (čl. 77. do 81) propisan je način postupanja sa postupcima koji se započnu prije stupanja na snagu ovog zakona. Propisani su pravilnici koje ministar donosi i rok u kome se oni moraju donijeti, te uputstva koja treba da donese direktor Geološkog zavoda i rok u kome to treba da učini. Propisan je rok od godinu dana u kom su pravna lica koja obavljaju poslove u oblasti geoloških istraživanja dužna da usklade svoje poslovanje. Propisano je da stupanjem na snagu ovog zakona prestaje da važi Zakon o geološkim istraživanjima („Službeni glasnik Republike Srpske“, br. 110/13, 91/17 i 107/19), kao i rok u kom ovaj zakon nakon objave stupa na snagu.</w:t>
      </w:r>
    </w:p>
    <w:p w:rsidR="00000000" w:rsidDel="00000000" w:rsidP="00000000" w:rsidRDefault="00000000" w:rsidRPr="00000000" w14:paraId="00000380">
      <w:pPr>
        <w:spacing w:after="0" w:line="240" w:lineRule="auto"/>
        <w:jc w:val="both"/>
        <w:rPr>
          <w:b w:val="1"/>
        </w:rPr>
      </w:pPr>
      <w:r w:rsidDel="00000000" w:rsidR="00000000" w:rsidRPr="00000000">
        <w:rPr>
          <w:rtl w:val="0"/>
        </w:rPr>
      </w:r>
    </w:p>
    <w:p w:rsidR="00000000" w:rsidDel="00000000" w:rsidP="00000000" w:rsidRDefault="00000000" w:rsidRPr="00000000" w14:paraId="0000038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36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VI</w:t>
        <w:tab/>
        <w:t xml:space="preserve">PROCJENA UTICAJA ZAKONA, DRUGIH PROPISA I OPŠTIH AKATA NA UVOĐENJE NOVIH, IZMJENU ILI UKIDANJE POSTOJEĆIH FORMALNOSTI KOJE OPTEREĆUJU PRIVREDNO POSLOVANJE</w:t>
      </w:r>
    </w:p>
    <w:p w:rsidR="00000000" w:rsidDel="00000000" w:rsidP="00000000" w:rsidRDefault="00000000" w:rsidRPr="00000000" w14:paraId="000003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3">
      <w:pPr>
        <w:spacing w:after="0" w:line="240" w:lineRule="auto"/>
        <w:ind w:firstLine="720"/>
        <w:jc w:val="both"/>
        <w:rPr/>
      </w:pPr>
      <w:r w:rsidDel="00000000" w:rsidR="00000000" w:rsidRPr="00000000">
        <w:rPr>
          <w:rtl w:val="0"/>
        </w:rPr>
        <w:t xml:space="preserve">Uvidom u sprovedeni proces metodologije kratke procjene uticaja propisa na Nacrt zakona o geološkim istraživanjima, Ministarstvo privrede i preduzetništva, u Mišljenju broj: 18.06-020-928/22 od 24. marta 2022. godine, konstatuje sljedeće:</w:t>
      </w:r>
    </w:p>
    <w:p w:rsidR="00000000" w:rsidDel="00000000" w:rsidP="00000000" w:rsidRDefault="00000000" w:rsidRPr="00000000" w14:paraId="00000384">
      <w:pPr>
        <w:spacing w:after="0" w:line="240" w:lineRule="auto"/>
        <w:ind w:firstLine="720"/>
        <w:jc w:val="both"/>
        <w:rPr/>
      </w:pPr>
      <w:r w:rsidDel="00000000" w:rsidR="00000000" w:rsidRPr="00000000">
        <w:rPr>
          <w:rtl w:val="0"/>
        </w:rPr>
        <w:t xml:space="preserve">– Donošenje ovog zakona je predviđeno Programom rada Vlade Republike Srpske i Programom rada Narodne skupštine Republike Srpske za 2022. godinu.</w:t>
      </w:r>
    </w:p>
    <w:p w:rsidR="00000000" w:rsidDel="00000000" w:rsidP="00000000" w:rsidRDefault="00000000" w:rsidRPr="00000000" w14:paraId="00000385">
      <w:pPr>
        <w:spacing w:after="0" w:line="240" w:lineRule="auto"/>
        <w:ind w:firstLine="720"/>
        <w:jc w:val="both"/>
        <w:rPr/>
      </w:pPr>
      <w:r w:rsidDel="00000000" w:rsidR="00000000" w:rsidRPr="00000000">
        <w:rPr>
          <w:rtl w:val="0"/>
        </w:rPr>
        <w:t xml:space="preserve">– Obrađivač je analizirao postojeće stanje i definisao problem u Obrascu o sprovođenju skraćenog PUP-a u pripremi i izradi Nacrta i isti je sastavni dio „Razloga za donošenje zakona“.</w:t>
      </w:r>
    </w:p>
    <w:p w:rsidR="00000000" w:rsidDel="00000000" w:rsidP="00000000" w:rsidRDefault="00000000" w:rsidRPr="00000000" w14:paraId="00000386">
      <w:pPr>
        <w:spacing w:after="0" w:line="240" w:lineRule="auto"/>
        <w:ind w:firstLine="720"/>
        <w:jc w:val="both"/>
        <w:rPr/>
      </w:pPr>
      <w:r w:rsidDel="00000000" w:rsidR="00000000" w:rsidRPr="00000000">
        <w:rPr>
          <w:rtl w:val="0"/>
        </w:rPr>
        <w:t xml:space="preserve">– Obrađivač je definisao ciljeve koji se žele postići donošenjem zakona.</w:t>
      </w:r>
    </w:p>
    <w:p w:rsidR="00000000" w:rsidDel="00000000" w:rsidP="00000000" w:rsidRDefault="00000000" w:rsidRPr="00000000" w14:paraId="00000387">
      <w:pPr>
        <w:spacing w:after="0" w:line="240" w:lineRule="auto"/>
        <w:ind w:firstLine="720"/>
        <w:jc w:val="both"/>
        <w:rPr/>
      </w:pPr>
      <w:r w:rsidDel="00000000" w:rsidR="00000000" w:rsidRPr="00000000">
        <w:rPr>
          <w:rtl w:val="0"/>
        </w:rPr>
        <w:t xml:space="preserve">– Obrađivač je naveo da je radna verzija Nacrta objavljena na internet stranici Ministarstva energetike i rudarstva i da su obaviještena pravna lica koja posjeduju licence za obavljanje poslova detaljnih geoloških istraživanja. Osim toga, Nacrt je dostavljen na davanje mišljenja relevantnim ministarstvima, Republičkoj upravi za inspekcijske poslove, Savezu opština i gradova i Privrednoj komori Republike Srpske. </w:t>
      </w:r>
    </w:p>
    <w:p w:rsidR="00000000" w:rsidDel="00000000" w:rsidP="00000000" w:rsidRDefault="00000000" w:rsidRPr="00000000" w14:paraId="00000388">
      <w:pPr>
        <w:spacing w:after="0" w:line="240" w:lineRule="auto"/>
        <w:ind w:firstLine="720"/>
        <w:jc w:val="both"/>
        <w:rPr/>
      </w:pPr>
      <w:r w:rsidDel="00000000" w:rsidR="00000000" w:rsidRPr="00000000">
        <w:rPr>
          <w:rtl w:val="0"/>
        </w:rPr>
        <w:t xml:space="preserve">– Kod utvrđivanja opcija za rješenje problema, obrađivač je naveo da se problem može riješiti jedino donošenjem zakona. </w:t>
      </w:r>
    </w:p>
    <w:p w:rsidR="00000000" w:rsidDel="00000000" w:rsidP="00000000" w:rsidRDefault="00000000" w:rsidRPr="00000000" w14:paraId="00000389">
      <w:pPr>
        <w:tabs>
          <w:tab w:val="left" w:pos="426"/>
        </w:tabs>
        <w:spacing w:after="0" w:line="240" w:lineRule="auto"/>
        <w:jc w:val="both"/>
        <w:rPr/>
      </w:pPr>
      <w:r w:rsidDel="00000000" w:rsidR="00000000" w:rsidRPr="00000000">
        <w:rPr>
          <w:rtl w:val="0"/>
        </w:rPr>
        <w:tab/>
        <w:tab/>
        <w:t xml:space="preserve">U vezi sa uticajem na poslovno okruženje, obrađivač je naveo da će Nacrt uticati na poslovni ambijent. Naime, imajući u vidu da se Nacrtom daje mogućnost preduzetnicima da izvode poslove istražnog bušenja u oblasti geoloških istraživanja, te se očekuje pozitivan uticaj na otvaranje novih radnih mjesta. Pored toga, prema Nacrtu, u proces odobravanja detaljnih geoloških istraživanja uključene su jedinice lokalne samouprave, vlasnici zemljišta na kojem se izvode radovi, nadležni organi za zaštitu životne sredine, Republički zavod za geološka istraživanja, te će nosioci prava na istraživanje koji ulažu u izvođenje geoloških istraživanja, imati veći nivo pravne sigurnosti. Nacrt će pozitivno uticati na pravna lica koja izvode detaljna geološka istraživanja za potrebe izgradnje građevinskih i drugih objekata, u pogledu troškova poslovanja, jer se istim ukida obaveza pribavljanja odobrenja za istraživanje za navedene potrebe. Osim toga, novim zakonskim rješenjem uvode se tri licence za obavljanje poslova detaljnih geoloških istraživanja i uspostavlja jasna razlika između nosilaca licenci sa stanovišta kadrovske i tehničke opremljenosti za obavljanje poslova detaljnih geoloških istraživanja, te se očekuje povećanje konkurentnosti na tržištu. Međutim, pravna lica koja obavljaju poslove u oblasti geoloških istraživanja dužna su da usklade svoje poslovanje u roku od godinu dana od dana stupanja na snagu ovog zakona, te će imati troškove pribavljanja novih licenci. Naknada za izdavanje licence za detaljna geološka istraživanja, istražno bušenje i stručni nadzor iznosi 1.000 KM, dok naknada za licencu za detaljna geološka istraživanja i stručni nadzor i licencu za istražno bušenje iznosi 500 KM. Osim toga, Nacrtom je uvedena naknada za korišćenje podataka osnovnih geoloških istraživanja u iznosu od 150 KM/km</w:t>
      </w:r>
      <w:r w:rsidDel="00000000" w:rsidR="00000000" w:rsidRPr="00000000">
        <w:rPr>
          <w:vertAlign w:val="superscript"/>
          <w:rtl w:val="0"/>
        </w:rPr>
        <w:t xml:space="preserve">2</w:t>
      </w:r>
      <w:r w:rsidDel="00000000" w:rsidR="00000000" w:rsidRPr="00000000">
        <w:rPr>
          <w:rtl w:val="0"/>
        </w:rPr>
        <w:t xml:space="preserve">. Isto tako, Nacrtom je povećan maksimalan iznos naknade za reviziju elaborata o rezervama mineralnih sirovina sa 10.000 KM na 12.000 KM, kao i naknada za polaganje stručnog ispita iz oblasti geologije sa 400 KM na 500 KM. </w:t>
      </w:r>
    </w:p>
    <w:p w:rsidR="00000000" w:rsidDel="00000000" w:rsidP="00000000" w:rsidRDefault="00000000" w:rsidRPr="00000000" w14:paraId="0000038A">
      <w:pPr>
        <w:tabs>
          <w:tab w:val="left" w:pos="426"/>
        </w:tabs>
        <w:spacing w:after="0" w:line="240" w:lineRule="auto"/>
        <w:jc w:val="both"/>
        <w:rPr/>
      </w:pPr>
      <w:r w:rsidDel="00000000" w:rsidR="00000000" w:rsidRPr="00000000">
        <w:rPr>
          <w:rtl w:val="0"/>
        </w:rPr>
        <w:tab/>
        <w:tab/>
        <w:t xml:space="preserve">U vezi sa uticajem na javne budžete, obrađivač je naveo da Nacrt utiče na budžet u pogledu prihoda, ostvarenih po osnovu propisanih naknada, koji se namjenski koriste za finansiranje osnovnih geoloških istraživanja. Ministarstvo energetike i rudarstva snosi troškove angažovanja članova stručne komisije za polaganje stručnog ispita u oblasti geologije, kao i stručne komisije za reviziju programa osnovnih geoloških istraživanja i elaborata o rezervama mineralnih sirovina.</w:t>
      </w:r>
    </w:p>
    <w:p w:rsidR="00000000" w:rsidDel="00000000" w:rsidP="00000000" w:rsidRDefault="00000000" w:rsidRPr="00000000" w14:paraId="000003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U vezi sa socijalnim uticajima, obrađivač je naveo da se Nacrtom stvaraju uslovi za zapošljavanje stručnih lica iz oblasti geologije, koja su završetkom fakulteta stekla 180 ECTS bodova, u privrednim subjektima koji obavljaju poslove istražnog bušenja, te se očekuje se pozitivan uticaj na zaposlenost. Nacrt će pozitivno uticati na građane, u pogledu većeg nivoa zaštite imovinskih prava. Naime, propisano je da se, u proceduri odobravanja detaljnih geoloških istraživanja, dostavlja saglasnost vlasnika parcela na kojima će se izvoditi projektovani istražni radovi, te se na taj način sprečava mogućnost zloupotrebe. Osim toga, Nacrt može da ima pozitivan uticaj na razvoj Rudarskog fakulteta u Prijedoru koji ima smjer geološko inženjerstvo, jer se Nacrtom omogućava licima geološke struke, koja su završetkom studija stekla 180 ETCS bodova, da traže zaposlenje u privrednim subjektima koji obavljaju poslove istražnog bušenja.</w:t>
      </w:r>
    </w:p>
    <w:p w:rsidR="00000000" w:rsidDel="00000000" w:rsidP="00000000" w:rsidRDefault="00000000" w:rsidRPr="00000000" w14:paraId="0000038C">
      <w:pPr>
        <w:widowControl w:val="0"/>
        <w:spacing w:after="0" w:line="240" w:lineRule="auto"/>
        <w:ind w:firstLine="360"/>
        <w:jc w:val="both"/>
        <w:rPr/>
      </w:pPr>
      <w:r w:rsidDel="00000000" w:rsidR="00000000" w:rsidRPr="00000000">
        <w:rPr>
          <w:rtl w:val="0"/>
        </w:rPr>
        <w:tab/>
        <w:t xml:space="preserve">U vezi sa uticajem na životnu sredinu, obrađivač je naveo da se geološka istraživanja izvode i sa ciljem utvrđivanja rezerve pitke vode, termomineralnih voda i drugih vrsta voda, utvrđivanja sklonosti terena eroziji, poplavi i klizištu, utvrđivanja uslova za izgradnju objekata koji koriste obnovljive izvore energije, te da je Nacrtom propisano da se sva geološka istraživanja moraju izvoditi uz poštovanje načela zaštite životne sredine. Shodno tome, u proceduri odobravanja detaljnih geoloških istraživanja, predviđeno je pribavljanje mišljenja nadležnog organa za zaštitu životne sredine u pogledu procjene uticaja na životnu sredinu, kao i obaveza nosioca prava na istraživanje da na zemljištu, na kojem je izvodio istraživanja, sprovede mjere obezbjeđenja i zemljište vrati u pređašnje stanje i osposobi za korišćenje. </w:t>
      </w:r>
    </w:p>
    <w:p w:rsidR="00000000" w:rsidDel="00000000" w:rsidP="00000000" w:rsidRDefault="00000000" w:rsidRPr="00000000" w14:paraId="0000038D">
      <w:pPr>
        <w:spacing w:after="0" w:line="240" w:lineRule="auto"/>
        <w:ind w:firstLine="720"/>
        <w:jc w:val="both"/>
        <w:rPr/>
      </w:pPr>
      <w:r w:rsidDel="00000000" w:rsidR="00000000" w:rsidRPr="00000000">
        <w:rPr>
          <w:rtl w:val="0"/>
        </w:rPr>
        <w:t xml:space="preserve">Kada je u pitanju sprovođenje propisa, obrađivač je naveo da upravni nadzor nad primjenom ovog zakona vrši Ministarstvo energetike i rudarstva, dok inspekcijski nadzor vrši Republička uprava za inspekcijske poslove. </w:t>
      </w:r>
    </w:p>
    <w:p w:rsidR="00000000" w:rsidDel="00000000" w:rsidP="00000000" w:rsidRDefault="00000000" w:rsidRPr="00000000" w14:paraId="0000038E">
      <w:pPr>
        <w:spacing w:after="0" w:line="240" w:lineRule="auto"/>
        <w:ind w:firstLine="720"/>
        <w:jc w:val="both"/>
        <w:rPr>
          <w:color w:val="000000"/>
        </w:rPr>
      </w:pPr>
      <w:r w:rsidDel="00000000" w:rsidR="00000000" w:rsidRPr="00000000">
        <w:rPr>
          <w:rtl w:val="0"/>
        </w:rPr>
        <w:t xml:space="preserve">U vezi sa formalnostima za građane i poslovni sektor u Republici Srpskoj, obrađivač je naveo da će Ministarstvo energetike i rudarstva, umjesto formalnosti Licenca za geološka istraživanja, izdavati tri odvojene formalnosti: Licenca za detaljna geološka istraživanja, istražno bušenje i stručni nadzor, Licenca za detaljna geološka istraživanja i stručni nadzor i Licenca za istražno bušenje. Osim toga, Nacrtom se mijenjaju formalnosti: Rješenje kojim se odobrava izvođenje detaljnih geoloških istraživanja u pogledu dokumenata koji se prilažu uz zahtjev za izdavanje rješenja, Rješenje kojim se ovjeravaju rezerve mineralnih sirovina, u pogledu maksimalne visine naknade za reviziju elaborata o rezervama mineralne sirovine i Rješenje kojim se odobrava polaganje stručnog ispita za lice geološke struke u pogledu uslova za polaganje stručnog ispita i naknade za troškove polaganja stručnog ispita</w:t>
      </w:r>
      <w:r w:rsidDel="00000000" w:rsidR="00000000" w:rsidRPr="00000000">
        <w:rPr>
          <w:color w:val="000000"/>
          <w:rtl w:val="0"/>
        </w:rPr>
        <w:t xml:space="preserve">. </w:t>
      </w:r>
    </w:p>
    <w:p w:rsidR="00000000" w:rsidDel="00000000" w:rsidP="00000000" w:rsidRDefault="00000000" w:rsidRPr="00000000" w14:paraId="0000038F">
      <w:pPr>
        <w:spacing w:after="0" w:line="240" w:lineRule="auto"/>
        <w:ind w:firstLine="720"/>
        <w:jc w:val="both"/>
        <w:rPr>
          <w:color w:val="000000"/>
        </w:rPr>
      </w:pPr>
      <w:r w:rsidDel="00000000" w:rsidR="00000000" w:rsidRPr="00000000">
        <w:rPr>
          <w:color w:val="000000"/>
          <w:rtl w:val="0"/>
        </w:rPr>
        <w:t xml:space="preserve">Sugerišemo obrađivaču da, prilikom izrade podzakonskih akata koji će se donijeti na osnovu ovog zakona, uzme u obzir </w:t>
      </w:r>
      <w:r w:rsidDel="00000000" w:rsidR="00000000" w:rsidRPr="00000000">
        <w:rPr>
          <w:rtl w:val="0"/>
        </w:rPr>
        <w:t xml:space="preserve">Akcioni plan za optimizaciju administrativnih procedura i formalnosti na republičkom nivou, koji je usvojen na 151. sjednici Vlade Republike Srpske, održanoj 23. decembra 2021. godine</w:t>
      </w:r>
      <w:r w:rsidDel="00000000" w:rsidR="00000000" w:rsidRPr="00000000">
        <w:rPr>
          <w:color w:val="000000"/>
          <w:rtl w:val="0"/>
        </w:rPr>
        <w:t xml:space="preserve">. </w:t>
      </w:r>
    </w:p>
    <w:p w:rsidR="00000000" w:rsidDel="00000000" w:rsidP="00000000" w:rsidRDefault="00000000" w:rsidRPr="00000000" w14:paraId="00000390">
      <w:pPr>
        <w:spacing w:after="0" w:line="240" w:lineRule="auto"/>
        <w:ind w:firstLine="720"/>
        <w:jc w:val="both"/>
        <w:rPr>
          <w:b w:val="1"/>
        </w:rPr>
      </w:pPr>
      <w:r w:rsidDel="00000000" w:rsidR="00000000" w:rsidRPr="00000000">
        <w:rPr>
          <w:rtl w:val="0"/>
        </w:rPr>
        <w:t xml:space="preserve">Ministarstvo privrede i preduzetništva utvrdilo je da je obrađivač, prilikom primjene skraćenog procesa procjene uticaja propisa, postupio u skladu sa metodologijom propisanom u t. VI i VIII Odluke o sprovođenju procesa procjene uticaja propisa u postupku izrade propisa.</w:t>
      </w:r>
      <w:r w:rsidDel="00000000" w:rsidR="00000000" w:rsidRPr="00000000">
        <w:rPr>
          <w:b w:val="1"/>
          <w:rtl w:val="0"/>
        </w:rPr>
        <w:t xml:space="preserve"> </w:t>
      </w:r>
    </w:p>
    <w:p w:rsidR="00000000" w:rsidDel="00000000" w:rsidP="00000000" w:rsidRDefault="00000000" w:rsidRPr="00000000" w14:paraId="000003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450"/>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VII</w:t>
        <w:tab/>
        <w:t xml:space="preserve">UČEŠĆE JAVNOSTI I KONSULTACIJE U IZRADI ZAKONA</w:t>
      </w:r>
    </w:p>
    <w:p w:rsidR="00000000" w:rsidDel="00000000" w:rsidP="00000000" w:rsidRDefault="00000000" w:rsidRPr="00000000" w14:paraId="000003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 skladu sa Smjernicama za postupanje republičkih organa uprave o učešću javnosti i konsultacijama u izradi zakona („Službeni glasnik Republike Srpske“, br. 123/08 i 73/12), Nacrt Zakona o geološkim istraživanjima je, u mjesecu februaru, objavljen na internet stranici Ministarstva energetike i rudarstva, te je tako bio dostupan svim zainteresovanim organima, organizacijama i pojedincima. Pored toga, u izradi ovog zakona pribavljena su mišljenja resornih ministarstava, organizacija i nevladinog sektora.</w:t>
      </w:r>
    </w:p>
    <w:p w:rsidR="00000000" w:rsidDel="00000000" w:rsidP="00000000" w:rsidRDefault="00000000" w:rsidRPr="00000000" w14:paraId="00000395">
      <w:pPr>
        <w:spacing w:after="0" w:line="240" w:lineRule="auto"/>
        <w:ind w:firstLine="720"/>
        <w:jc w:val="both"/>
        <w:rPr>
          <w:b w:val="1"/>
        </w:rPr>
      </w:pPr>
      <w:r w:rsidDel="00000000" w:rsidR="00000000" w:rsidRPr="00000000">
        <w:rPr>
          <w:rtl w:val="0"/>
        </w:rPr>
      </w:r>
    </w:p>
    <w:p w:rsidR="00000000" w:rsidDel="00000000" w:rsidP="00000000" w:rsidRDefault="00000000" w:rsidRPr="00000000" w14:paraId="000003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VIII USKLAĐENOST SA ZAKONOM O PORESKOM SISTEMU</w:t>
      </w:r>
    </w:p>
    <w:p w:rsidR="00000000" w:rsidDel="00000000" w:rsidP="00000000" w:rsidRDefault="00000000" w:rsidRPr="00000000" w14:paraId="000003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30j0zll" w:id="1"/>
      <w:bookmarkEnd w:id="1"/>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Ministarstvo energetike i rudarstva, kao ovlašteni obrađivač opšteg akta, dostavilo je u prilogu dopisa, broj 05.04/020-918/22 od 18. marta 2022. godine (zaprimljen u Ministarstvu finansija, dana 24. marta 2022. godine), Ministarstvu finansija na mišljenje, u skladu sa Zakonom o poreskom sistemu Republike Srpske („Službeni glasnik Republike Srpske“, br. 62/17 i 110/20) (u daljem tekstu: Zakon o poreskom sistemu Republike Srpske) Nacrt zakona o geološkim istraživanjima (u daljem tekstu: Nacrt zakona). </w:t>
      </w:r>
    </w:p>
    <w:p w:rsidR="00000000" w:rsidDel="00000000" w:rsidP="00000000" w:rsidRDefault="00000000" w:rsidRPr="00000000" w14:paraId="000003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Kako se u Obrazloženju Nacrta zakona navodi, razlozi za donošenje Nacrta zakona sadržani su u činjenici da je postojeći Zakon o geološkim istraživanjima donesen 2013. godine, a njegove izmjene i dopune 2017. i 2019. godine. Budući da je postojeći Zakon o geološkim istraživanjima izmijenjen više od 51% nije bilo mogućnosti da se isti dorađuje novim izmjenama i dopunama. Dakle, kako je postojeća zakonska rješenja bilo potrebno doraditi i pojasniti, pristupilo se izradi novog zakona. </w:t>
      </w:r>
    </w:p>
    <w:p w:rsidR="00000000" w:rsidDel="00000000" w:rsidP="00000000" w:rsidRDefault="00000000" w:rsidRPr="00000000" w14:paraId="000003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Neporeska davanja iz oblasti geologije, a koja su u poreski sistem Republike Srpske uvedena Zakonom o geološkim istraživanjima („Službeni glasnik Republike Srpske“, br. 110/31, 91/17 i 107/19), propisuje i Nacrt zakona. No, Ministarstvo energetike i rudarstva je, nakon opsežnih analiza, ocijenilo opravdanim da se naknada za polaganje stručnog ispita u oblasti geologije poveća sa dosadašnjih 400 KM na 500 KM, kao i da se poveća maksimalan iznos naknade koja se može naplatiti za reviziju elaborata, sa dosadašnjih 10.000 KM na 12.000 KM. </w:t>
      </w:r>
    </w:p>
    <w:p w:rsidR="00000000" w:rsidDel="00000000" w:rsidP="00000000" w:rsidRDefault="00000000" w:rsidRPr="00000000" w14:paraId="000003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Nakon izvršenog uvida u dostavljeni tekst Nacrta zakona i Analizu opravdanosti uvođenja, mijenjanja ili ukidanja neporeskih davanja, Ministarstvo finansija je utvrdilo da se u odnosu na postojeća rješenja u pogledu davanja mijenja visina naknade za polaganje stručnog ispita u oblasti geologije sa dosadašnjih 400 KM na 500 KM i visina naknade za reviziju elaborata, maksimalan iznos, sa dosadašnjih 10.000 KM na 12.000 KM.</w:t>
      </w:r>
    </w:p>
    <w:p w:rsidR="00000000" w:rsidDel="00000000" w:rsidP="00000000" w:rsidRDefault="00000000" w:rsidRPr="00000000" w14:paraId="000003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Kako se dalje navodi, stručni ispit u oblasti geologije se sastoji od posebnog i opšteg dijela. Posebni dio stručnog ispita se sastoji od odbrane stručnog rada i provjere poznavanja tehničkih propisa iz oblasti geologije, dok se opšti dio sastoji od polaganja: ustavnog prava, upravnog postupka, radnih odnosa, sistema državne uprave i lokalne samouprave i kancelarijskog poslovanja. Prilikom odobravanja polaganja stručnog ispita u oblasti geologije, kandidatu se određuje mentor iz oblasti geologije za koju kandidat polaže stručni ispit, a koji kandidata prati prilikom izrade stručnog rada. Nakon što kandidat odradi stručni rad, Ministarstvo energetike i rudarstva formira Komisiju za polaganje stručnog ispita koja se sastoji od spoljnih saradnika. Na osnovu Kalkulacije troškova za obrazloženje povećanja neporeskog davanja – naknade za polaganje stručnog ispita u oblasti geologije, evidentno je da je visina naknade objektivno utvrđena.</w:t>
      </w:r>
    </w:p>
    <w:p w:rsidR="00000000" w:rsidDel="00000000" w:rsidP="00000000" w:rsidRDefault="00000000" w:rsidRPr="00000000" w14:paraId="000003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Nadalje, Ministarstvo energetike i rudarstva je, na osnovu rađenih analiza, naknadu za reviziju elaborata, gornja granica, utvrdilo u iznosu od 12.000 KM, dok ona prema postojećem zakonskom rješenju iznosi 10.000 KM. Naime, kako je dosadašnja praksa pokazala da revizija vrlo složenih elaborata o rezervama, kao što su elaborati o rezervama metaličnih mineralnih sirovina, ugljeva i sl., stvara veće troškove u postupku revizije, jer zahtijeva angažovanje većeg broja spoljašnjih saradnika koji vrše reviziju dostavljenog elaborata. S tim u vezi, odlučeno je da se maksimalan iznos naknade koja se može naplatiti za reviziju elaborata poveća sa dosadašnjih 10.000 KM na 12.000 KM.</w:t>
      </w:r>
    </w:p>
    <w:p w:rsidR="00000000" w:rsidDel="00000000" w:rsidP="00000000" w:rsidRDefault="00000000" w:rsidRPr="00000000" w14:paraId="000003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Takođe, u odnosu na postojeći zakon, Nacrtom zakona je predviđeno da se umjesto licence za geološka istraživanja, a za čije se izdavanje plaćanja naknada u visini od 1.000 KM, uvedu tri licence, kako bi se jasnije utvrdilo ko u oblasti geoloških istraživanja i za koje poslove ispunjava uslove. Dakle, umjesto postojeće naknade za licencu za geološka istraživanja Nacrt zakona propisuje sljedeće naknade: naknada za licencu za detaljna geološka istraživanja, istražno bušenje i stručni nadzor, te izradu i reviziju projektne dokumentacije iz oblasti za koju ispunjava uslove (visina naknade 1.000 KM), naknada za licencu za detaljna geološka istraživanja i stručni nadzor, te izradu i reviziju projektne dokumentacije iz oblasti za koju se dobije licenca (visina naknade 500 KM) i naknada za licencu za istražno bušenje sa jezgrovanjem (visina naknade 500 KM).</w:t>
      </w:r>
    </w:p>
    <w:p w:rsidR="00000000" w:rsidDel="00000000" w:rsidP="00000000" w:rsidRDefault="00000000" w:rsidRPr="00000000" w14:paraId="000003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 osnovu komparativne analize, evidentno je da je ista oblast na sličan način uređena i u Republici Srbiji, kako u pogledu neporeskih davanja, tako i u pogledu drugih rješenja.</w:t>
      </w:r>
    </w:p>
    <w:p w:rsidR="00000000" w:rsidDel="00000000" w:rsidP="00000000" w:rsidRDefault="00000000" w:rsidRPr="00000000" w14:paraId="000003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Ministarstvo finansija, u skladu sa resornom nadležnošću, u nastavku daje sljedeće mišljenje:</w:t>
      </w:r>
    </w:p>
    <w:p w:rsidR="00000000" w:rsidDel="00000000" w:rsidP="00000000" w:rsidRDefault="00000000" w:rsidRPr="00000000" w14:paraId="000003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4. Zakona o poreskom sistemu Republike Srpske propisano je da se poreska i neporeska davanja koja se plaćaju na teritoriji Republike Srpske mogu uvoditi, ukidati i mijenjati isključivo zakonom.</w:t>
      </w:r>
    </w:p>
    <w:p w:rsidR="00000000" w:rsidDel="00000000" w:rsidP="00000000" w:rsidRDefault="00000000" w:rsidRPr="00000000" w14:paraId="000003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9. stav 1. Zakona o poreskom sistemu Republike Srpske propisano je da ovlašćeni obrađivači zakona kojim se uvode, mijenjaju ili ukidaju neporeska davanja dužni su da prije upućivanja nacrta, odnosno prijedloga zakona Vladi radi usvajanja pribave mišljenje Ministarstva finansija za taj zakon, uz koji se obavezno dostavlja analiza opravdanosti uvođenja, mijenjanja ili ukidanja svakog pojedinačnog davanja koje je sadržano u predloženom tekstu zakona. </w:t>
      </w:r>
    </w:p>
    <w:p w:rsidR="00000000" w:rsidDel="00000000" w:rsidP="00000000" w:rsidRDefault="00000000" w:rsidRPr="00000000" w14:paraId="000003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 skladu sa članom 7. tačka 2. podtačka 16) Zakona o poreskom sistemu Republike Srpske naknade iz oblasti rudarstva i geologije predstavljaju neporesko davanje u poreskom sistemu Republike Srpske. </w:t>
      </w:r>
    </w:p>
    <w:p w:rsidR="00000000" w:rsidDel="00000000" w:rsidP="00000000" w:rsidRDefault="00000000" w:rsidRPr="00000000" w14:paraId="000003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Članom 8. Zakona o poreskom sistemu Republike Srpske propisana su načela sa kojima je obavezno usklađeno svako pojedinačno neporesko davanje.</w:t>
      </w:r>
    </w:p>
    <w:p w:rsidR="00000000" w:rsidDel="00000000" w:rsidP="00000000" w:rsidRDefault="00000000" w:rsidRPr="00000000" w14:paraId="000003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 skladu sa naprijed navedenim, kao i činjenicom da su Nacrt zakona i Analiza opravdanosti za uvođenje, ukidanje ili izmjenu neporeskih davanja sačinjeni u skladu sa načelima i kriterijumima iz Zakona o poreskom sistemu Republike Srpske, te da se Nacrtom zakona ne predviđaju značajnije izmjene u postojećem sistemu neporeskih davanja u Republici Srpskoj, osim povećanja visine naknade za polaganje stručnog ispita u oblasti geologije i povećanja maksimalnog iznosa za naknadu za reviziju elaborata, Ministarstvo finansija, u pogledu neporeskih davanja, nema primjedbi na isti.</w:t>
      </w:r>
    </w:p>
    <w:p w:rsidR="00000000" w:rsidDel="00000000" w:rsidP="00000000" w:rsidRDefault="00000000" w:rsidRPr="00000000" w14:paraId="000003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IX FINANSIJSKA SREDSTVA I EKONOMSKA OPRAVDANOST DONOŠENJA ZAKONA</w:t>
      </w:r>
    </w:p>
    <w:p w:rsidR="00000000" w:rsidDel="00000000" w:rsidP="00000000" w:rsidRDefault="00000000" w:rsidRPr="00000000" w14:paraId="000003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Za sprovođenje ovog zakona nisu potrebna dodatna finansijska sredstva iz budžeta Republike Srpske.</w:t>
      </w:r>
    </w:p>
    <w:p w:rsidR="00000000" w:rsidDel="00000000" w:rsidP="00000000" w:rsidRDefault="00000000" w:rsidRPr="00000000" w14:paraId="000003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Ekonomska opravdanost donošenja ovog zakona sadržana je u činjenici da će njegovim usvajanjem doći do povećanja priliva sredstava u budžet Republike Srpske po osnovu naknada za korišćenje podataka osnovnih geoloških istraživanja, stručnih ispita i naknada za reviziju elaborata.</w:t>
      </w:r>
    </w:p>
    <w:p w:rsidR="00000000" w:rsidDel="00000000" w:rsidP="00000000" w:rsidRDefault="00000000" w:rsidRPr="00000000" w14:paraId="000003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9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C">
      <w:pPr>
        <w:spacing w:after="0" w:line="240" w:lineRule="auto"/>
        <w:rPr/>
      </w:pPr>
      <w:r w:rsidDel="00000000" w:rsidR="00000000" w:rsidRPr="00000000">
        <w:rPr>
          <w:rtl w:val="0"/>
        </w:rPr>
      </w:r>
    </w:p>
    <w:sectPr>
      <w:pgSz w:h="16838" w:w="11906" w:orient="portrait"/>
      <w:pgMar w:bottom="1152" w:top="1872"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alibri"/>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3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1"/>
          <w:smallCaps w:val="0"/>
          <w:strike w:val="0"/>
          <w:color w:val="000000"/>
          <w:sz w:val="18"/>
          <w:szCs w:val="18"/>
          <w:u w:val="none"/>
          <w:shd w:fill="auto" w:val="clear"/>
          <w:vertAlign w:val="baseline"/>
          <w:rtl w:val="0"/>
        </w:rPr>
        <w:t xml:space="preserve"> Treaty on the Functioning of the European Union, Part three: Union policies and Internal actions, Title VII-Common rules on competition, taxation and approximation of laws, Chapter 3: Approximation of laws- Article 114; Title XX - Environment, Article 191-192; Title XXI- Energy, Article 194.</w:t>
      </w:r>
    </w:p>
  </w:footnote>
  <w:footnote w:id="1">
    <w:p w:rsidR="00000000" w:rsidDel="00000000" w:rsidP="00000000" w:rsidRDefault="00000000" w:rsidRPr="00000000" w14:paraId="000003AE">
      <w:pPr>
        <w:spacing w:after="0" w:line="240" w:lineRule="auto"/>
        <w:jc w:val="both"/>
        <w:rPr>
          <w:rFonts w:ascii="Calibri" w:cs="Calibri" w:eastAsia="Calibri" w:hAnsi="Calibri"/>
          <w:i w:val="1"/>
          <w:sz w:val="20"/>
          <w:szCs w:val="20"/>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i w:val="1"/>
          <w:sz w:val="18"/>
          <w:szCs w:val="18"/>
          <w:rtl w:val="0"/>
        </w:rPr>
        <w:t xml:space="preserve">Directive 94/22/EC of the European Parliament and of the Council of 30 May 1994 on the conditions for granting and using authorizations for the prospection, exploration and production of hydrocarbons.</w:t>
      </w:r>
      <w:r w:rsidDel="00000000" w:rsidR="00000000" w:rsidRPr="00000000">
        <w:rPr>
          <w:rtl w:val="0"/>
        </w:rPr>
      </w:r>
    </w:p>
  </w:footnote>
  <w:footnote w:id="2">
    <w:p w:rsidR="00000000" w:rsidDel="00000000" w:rsidP="00000000" w:rsidRDefault="00000000" w:rsidRPr="00000000" w14:paraId="000003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Sporazum o stabilizaciji i pridruživanju između Evropskih zajednica i njihovih država članica, s jedne strane, i Bosne i Hercegovine, s druge strane („Službeni glasnik BiH – Međunarodni ugovori“, broj 10/08).</w:t>
      </w:r>
      <w:r w:rsidDel="00000000" w:rsidR="00000000" w:rsidRPr="00000000">
        <w:rPr>
          <w:rtl w:val="0"/>
        </w:rPr>
      </w:r>
    </w:p>
    <w:p w:rsidR="00000000" w:rsidDel="00000000" w:rsidP="00000000" w:rsidRDefault="00000000" w:rsidRPr="00000000" w14:paraId="000003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sr-Cyrl-BA"/>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57E19"/>
    <w:pPr>
      <w:spacing w:after="200" w:line="276" w:lineRule="auto"/>
    </w:pPr>
    <w:rPr>
      <w:rFonts w:ascii="Times New Roman" w:cs="Times New Roman" w:eastAsia="Calibri" w:hAnsi="Times New Roman"/>
      <w:sz w:val="24"/>
      <w:szCs w:val="24"/>
      <w:lang w:val="sr-Cyrl-C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link w:val="NoSpacingChar"/>
    <w:uiPriority w:val="1"/>
    <w:qFormat w:val="1"/>
    <w:rsid w:val="00C57E19"/>
    <w:pPr>
      <w:spacing w:after="0" w:line="240" w:lineRule="auto"/>
    </w:pPr>
    <w:rPr>
      <w:rFonts w:ascii="Times New Roman" w:cs="Times New Roman" w:eastAsia="Calibri" w:hAnsi="Times New Roman"/>
      <w:sz w:val="24"/>
      <w:szCs w:val="24"/>
      <w:lang w:val="sr-Cyrl-CS"/>
    </w:rPr>
  </w:style>
  <w:style w:type="paragraph" w:styleId="BalloonText">
    <w:name w:val="Balloon Text"/>
    <w:basedOn w:val="Normal"/>
    <w:link w:val="BalloonTextChar"/>
    <w:uiPriority w:val="99"/>
    <w:semiHidden w:val="1"/>
    <w:unhideWhenUsed w:val="1"/>
    <w:rsid w:val="00C57E19"/>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C57E19"/>
    <w:rPr>
      <w:rFonts w:ascii="Segoe UI" w:cs="Segoe UI" w:eastAsia="Calibri" w:hAnsi="Segoe UI"/>
      <w:sz w:val="18"/>
      <w:szCs w:val="18"/>
      <w:lang w:val="sr-Cyrl-CS"/>
    </w:rPr>
  </w:style>
  <w:style w:type="paragraph" w:styleId="ListParagraph">
    <w:name w:val="List Paragraph"/>
    <w:basedOn w:val="Normal"/>
    <w:uiPriority w:val="34"/>
    <w:qFormat w:val="1"/>
    <w:rsid w:val="001A66BE"/>
    <w:pPr>
      <w:ind w:left="720"/>
      <w:contextualSpacing w:val="1"/>
    </w:pPr>
  </w:style>
  <w:style w:type="character" w:styleId="CommentReference">
    <w:name w:val="annotation reference"/>
    <w:basedOn w:val="DefaultParagraphFont"/>
    <w:uiPriority w:val="99"/>
    <w:semiHidden w:val="1"/>
    <w:unhideWhenUsed w:val="1"/>
    <w:rsid w:val="00C6480A"/>
    <w:rPr>
      <w:sz w:val="16"/>
      <w:szCs w:val="16"/>
    </w:rPr>
  </w:style>
  <w:style w:type="paragraph" w:styleId="CommentText">
    <w:name w:val="annotation text"/>
    <w:basedOn w:val="Normal"/>
    <w:link w:val="CommentTextChar"/>
    <w:uiPriority w:val="99"/>
    <w:semiHidden w:val="1"/>
    <w:unhideWhenUsed w:val="1"/>
    <w:rsid w:val="00C6480A"/>
    <w:pPr>
      <w:spacing w:line="240" w:lineRule="auto"/>
    </w:pPr>
    <w:rPr>
      <w:sz w:val="20"/>
      <w:szCs w:val="20"/>
    </w:rPr>
  </w:style>
  <w:style w:type="character" w:styleId="CommentTextChar" w:customStyle="1">
    <w:name w:val="Comment Text Char"/>
    <w:basedOn w:val="DefaultParagraphFont"/>
    <w:link w:val="CommentText"/>
    <w:uiPriority w:val="99"/>
    <w:semiHidden w:val="1"/>
    <w:rsid w:val="00C6480A"/>
    <w:rPr>
      <w:rFonts w:ascii="Times New Roman" w:cs="Times New Roman" w:eastAsia="Calibri" w:hAnsi="Times New Roman"/>
      <w:sz w:val="20"/>
      <w:szCs w:val="20"/>
      <w:lang w:val="sr-Cyrl-CS"/>
    </w:rPr>
  </w:style>
  <w:style w:type="paragraph" w:styleId="CommentSubject">
    <w:name w:val="annotation subject"/>
    <w:basedOn w:val="CommentText"/>
    <w:next w:val="CommentText"/>
    <w:link w:val="CommentSubjectChar"/>
    <w:uiPriority w:val="99"/>
    <w:semiHidden w:val="1"/>
    <w:unhideWhenUsed w:val="1"/>
    <w:rsid w:val="00C6480A"/>
    <w:rPr>
      <w:b w:val="1"/>
      <w:bCs w:val="1"/>
    </w:rPr>
  </w:style>
  <w:style w:type="character" w:styleId="CommentSubjectChar" w:customStyle="1">
    <w:name w:val="Comment Subject Char"/>
    <w:basedOn w:val="CommentTextChar"/>
    <w:link w:val="CommentSubject"/>
    <w:uiPriority w:val="99"/>
    <w:semiHidden w:val="1"/>
    <w:rsid w:val="00C6480A"/>
    <w:rPr>
      <w:rFonts w:ascii="Times New Roman" w:cs="Times New Roman" w:eastAsia="Calibri" w:hAnsi="Times New Roman"/>
      <w:b w:val="1"/>
      <w:bCs w:val="1"/>
      <w:sz w:val="20"/>
      <w:szCs w:val="20"/>
      <w:lang w:val="sr-Cyrl-CS"/>
    </w:rPr>
  </w:style>
  <w:style w:type="character" w:styleId="NoSpacingChar" w:customStyle="1">
    <w:name w:val="No Spacing Char"/>
    <w:link w:val="NoSpacing"/>
    <w:uiPriority w:val="1"/>
    <w:locked w:val="1"/>
    <w:rsid w:val="00EF40FC"/>
    <w:rPr>
      <w:rFonts w:ascii="Times New Roman" w:cs="Times New Roman" w:eastAsia="Calibri" w:hAnsi="Times New Roman"/>
      <w:sz w:val="24"/>
      <w:szCs w:val="24"/>
      <w:lang w:val="sr-Cyrl-CS"/>
    </w:rPr>
  </w:style>
  <w:style w:type="paragraph" w:styleId="FootnoteText">
    <w:name w:val="footnote text"/>
    <w:basedOn w:val="Normal"/>
    <w:link w:val="FootnoteTextChar"/>
    <w:uiPriority w:val="99"/>
    <w:semiHidden w:val="1"/>
    <w:unhideWhenUsed w:val="1"/>
    <w:rsid w:val="005D4C56"/>
    <w:pPr>
      <w:spacing w:after="0" w:line="240" w:lineRule="auto"/>
    </w:pPr>
    <w:rPr>
      <w:rFonts w:eastAsia="Times New Roman"/>
      <w:sz w:val="20"/>
      <w:szCs w:val="20"/>
      <w:lang w:val="sr-Cyrl-BA"/>
    </w:rPr>
  </w:style>
  <w:style w:type="character" w:styleId="FootnoteTextChar" w:customStyle="1">
    <w:name w:val="Footnote Text Char"/>
    <w:basedOn w:val="DefaultParagraphFont"/>
    <w:link w:val="FootnoteText"/>
    <w:uiPriority w:val="99"/>
    <w:semiHidden w:val="1"/>
    <w:rsid w:val="005D4C56"/>
    <w:rPr>
      <w:rFonts w:ascii="Times New Roman" w:cs="Times New Roman" w:eastAsia="Times New Roman" w:hAnsi="Times New Roman"/>
      <w:sz w:val="20"/>
      <w:szCs w:val="20"/>
      <w:lang w:val="sr-Cyrl-BA"/>
    </w:rPr>
  </w:style>
  <w:style w:type="paragraph" w:styleId="Default" w:customStyle="1">
    <w:name w:val="Default"/>
    <w:rsid w:val="005D4C56"/>
    <w:pPr>
      <w:autoSpaceDE w:val="0"/>
      <w:autoSpaceDN w:val="0"/>
      <w:adjustRightInd w:val="0"/>
      <w:spacing w:after="0" w:line="240" w:lineRule="auto"/>
    </w:pPr>
    <w:rPr>
      <w:rFonts w:ascii="Times New Roman" w:cs="Times New Roman" w:eastAsia="Times New Roman" w:hAnsi="Times New Roman"/>
      <w:color w:val="000000"/>
      <w:sz w:val="24"/>
      <w:szCs w:val="24"/>
      <w:lang w:val="en-US"/>
    </w:rPr>
  </w:style>
  <w:style w:type="character" w:styleId="FootnoteReference">
    <w:name w:val="footnote reference"/>
    <w:basedOn w:val="DefaultParagraphFont"/>
    <w:uiPriority w:val="99"/>
    <w:semiHidden w:val="1"/>
    <w:unhideWhenUsed w:val="1"/>
    <w:rsid w:val="005D4C56"/>
    <w:rPr>
      <w:vertAlign w:val="superscri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L3ffeg7ZNDB/PQsuMvkDrwKIXUg==">AMUW2mUcZltFaIMTsgksYvAc1ASPlq4B4VGYFtf8GdXsnwHbXM82QRSB5YHkYt+C5EG0CfJryjJY0PgcT2AK2nGQUF27cdNrGKU4EYf45Vd3I7Z5Tj5iR3qgCiqSIrJ+1buPOj17CvVn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2022-03-26T23:03:00Z</dcterms:created>
  <dc:creator>Esad Salcin</dc:creator>
</cp:coreProperties>
</file>